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B9E8" w14:textId="7AFF3F94" w:rsidR="001A5913" w:rsidRPr="00D90B8E" w:rsidRDefault="001A5913" w:rsidP="001A5913">
      <w:pPr>
        <w:spacing w:after="120" w:line="360" w:lineRule="auto"/>
        <w:rPr>
          <w:b/>
          <w:bCs/>
          <w:noProof/>
          <w:lang w:val="ro-RO"/>
        </w:rPr>
      </w:pPr>
    </w:p>
    <w:p w14:paraId="54EE476E" w14:textId="2BB5AEE0" w:rsidR="001601EB" w:rsidRDefault="00283BB8" w:rsidP="00541649">
      <w:pPr>
        <w:spacing w:after="120" w:line="360" w:lineRule="auto"/>
        <w:jc w:val="center"/>
        <w:rPr>
          <w:b/>
          <w:bCs/>
          <w:noProof/>
          <w:sz w:val="28"/>
          <w:lang w:val="ro-RO"/>
        </w:rPr>
      </w:pPr>
      <w:r>
        <w:rPr>
          <w:b/>
          <w:noProof/>
          <w:sz w:val="28"/>
          <w:lang w:val="en"/>
        </w:rPr>
        <w:t>Teachers and students from Suceava County participated in a series of workshops on cyberbullying</w:t>
      </w:r>
      <w:r w:rsidR="008E6F86">
        <w:rPr>
          <w:b/>
          <w:noProof/>
          <w:sz w:val="28"/>
          <w:lang w:val="en"/>
        </w:rPr>
        <w:t xml:space="preserve"> and hate speech</w:t>
      </w:r>
      <w:r>
        <w:rPr>
          <w:b/>
          <w:noProof/>
          <w:sz w:val="28"/>
          <w:lang w:val="en"/>
        </w:rPr>
        <w:t>, held by the specialists of the Bucovina Institute Association</w:t>
      </w:r>
    </w:p>
    <w:p w14:paraId="54372C30" w14:textId="77777777" w:rsidR="00541649" w:rsidRPr="00CB311F" w:rsidRDefault="00541649" w:rsidP="00541649">
      <w:pPr>
        <w:spacing w:after="120" w:line="360" w:lineRule="auto"/>
        <w:jc w:val="center"/>
        <w:rPr>
          <w:b/>
          <w:bCs/>
          <w:noProof/>
          <w:sz w:val="28"/>
          <w:lang w:val="ro-RO"/>
        </w:rPr>
      </w:pPr>
    </w:p>
    <w:p w14:paraId="63A7167C" w14:textId="7AA47910" w:rsidR="004E6C3D" w:rsidRDefault="004E6C3D" w:rsidP="004E6C3D">
      <w:pPr>
        <w:spacing w:after="120" w:line="360" w:lineRule="auto"/>
        <w:ind w:firstLine="709"/>
        <w:jc w:val="both"/>
        <w:rPr>
          <w:noProof/>
          <w:color w:val="000000"/>
          <w:szCs w:val="22"/>
          <w:lang w:val="ro-RO"/>
        </w:rPr>
      </w:pPr>
      <w:r>
        <w:rPr>
          <w:noProof/>
          <w:color w:val="000000"/>
          <w:szCs w:val="22"/>
          <w:lang w:val="en"/>
        </w:rPr>
        <w:t>The partners involved in</w:t>
      </w:r>
      <w:r>
        <w:rPr>
          <w:lang w:val="en"/>
        </w:rPr>
        <w:t xml:space="preserve"> the implementation of the Erasmus</w:t>
      </w:r>
      <w:r w:rsidR="00B3393C">
        <w:rPr>
          <w:noProof/>
          <w:color w:val="000000"/>
          <w:szCs w:val="22"/>
          <w:lang w:val="en"/>
        </w:rPr>
        <w:t>+</w:t>
      </w:r>
      <w:r>
        <w:rPr>
          <w:lang w:val="en"/>
        </w:rPr>
        <w:t xml:space="preserve"> project</w:t>
      </w:r>
      <w:r w:rsidR="00B3393C" w:rsidRPr="00B3393C">
        <w:rPr>
          <w:b/>
          <w:bCs/>
          <w:noProof/>
          <w:color w:val="993366"/>
          <w:szCs w:val="22"/>
          <w:lang w:val="en"/>
        </w:rPr>
        <w:t xml:space="preserve"> "</w:t>
      </w:r>
      <w:r w:rsidR="00F41CF1" w:rsidRPr="00F41CF1">
        <w:t xml:space="preserve"> </w:t>
      </w:r>
      <w:r w:rsidR="00F41CF1" w:rsidRPr="00F41CF1">
        <w:rPr>
          <w:b/>
          <w:bCs/>
          <w:noProof/>
          <w:color w:val="993366"/>
          <w:szCs w:val="22"/>
          <w:lang w:val="en"/>
        </w:rPr>
        <w:t>Cooperation to Combat Cyber-bullying and Hate Speech in (Pre-)Primary Schools</w:t>
      </w:r>
      <w:r w:rsidR="004A58D2" w:rsidRPr="00B3393C">
        <w:rPr>
          <w:b/>
          <w:bCs/>
          <w:noProof/>
          <w:color w:val="993366"/>
          <w:szCs w:val="22"/>
          <w:lang w:val="en"/>
        </w:rPr>
        <w:t>"</w:t>
      </w:r>
      <w:r>
        <w:rPr>
          <w:lang w:val="en"/>
        </w:rPr>
        <w:t xml:space="preserve"> </w:t>
      </w:r>
      <w:r w:rsidR="00F851FF">
        <w:rPr>
          <w:noProof/>
          <w:color w:val="000000"/>
          <w:szCs w:val="22"/>
          <w:lang w:val="en"/>
        </w:rPr>
        <w:t xml:space="preserve">met in physical format, for the last time, </w:t>
      </w:r>
      <w:r w:rsidR="00904BF3">
        <w:rPr>
          <w:noProof/>
          <w:color w:val="000000"/>
          <w:szCs w:val="22"/>
          <w:lang w:val="en"/>
        </w:rPr>
        <w:t xml:space="preserve">in the context </w:t>
      </w:r>
      <w:r w:rsidR="00904BF3" w:rsidRPr="004F0303">
        <w:rPr>
          <w:noProof/>
          <w:color w:val="000000"/>
          <w:szCs w:val="22"/>
          <w:u w:val="single"/>
          <w:lang w:val="en"/>
        </w:rPr>
        <w:t>of the transnational m</w:t>
      </w:r>
      <w:r w:rsidR="00F41CF1">
        <w:rPr>
          <w:noProof/>
          <w:color w:val="000000"/>
          <w:szCs w:val="22"/>
          <w:u w:val="single"/>
          <w:lang w:val="en"/>
        </w:rPr>
        <w:t>eeting</w:t>
      </w:r>
      <w:r w:rsidR="00904BF3">
        <w:rPr>
          <w:noProof/>
          <w:color w:val="000000"/>
          <w:szCs w:val="22"/>
          <w:lang w:val="en"/>
        </w:rPr>
        <w:t xml:space="preserve"> that took place in Suceava, between </w:t>
      </w:r>
      <w:r w:rsidR="00904BF3" w:rsidRPr="004F0303">
        <w:rPr>
          <w:noProof/>
          <w:color w:val="000000"/>
          <w:szCs w:val="22"/>
          <w:u w:val="single"/>
          <w:lang w:val="en"/>
        </w:rPr>
        <w:t>October 24-28, 2022</w:t>
      </w:r>
      <w:r w:rsidR="00904BF3">
        <w:rPr>
          <w:noProof/>
          <w:color w:val="000000"/>
          <w:szCs w:val="22"/>
          <w:lang w:val="en"/>
        </w:rPr>
        <w:t xml:space="preserve">. </w:t>
      </w:r>
      <w:r>
        <w:rPr>
          <w:lang w:val="en"/>
        </w:rPr>
        <w:t xml:space="preserve"> </w:t>
      </w:r>
      <w:r w:rsidR="00904BF3" w:rsidRPr="004F0303">
        <w:rPr>
          <w:b/>
          <w:noProof/>
          <w:color w:val="000000"/>
          <w:szCs w:val="22"/>
          <w:lang w:val="en"/>
        </w:rPr>
        <w:t>The meeting hosted by the Bucovina Institute Association</w:t>
      </w:r>
      <w:r w:rsidR="00FE1CD6">
        <w:rPr>
          <w:noProof/>
          <w:color w:val="000000"/>
          <w:szCs w:val="22"/>
          <w:lang w:val="en"/>
        </w:rPr>
        <w:t xml:space="preserve"> included two components, on the one hand being about clarifying the latest aspects related to management, and on the other hand, holding workshops for </w:t>
      </w:r>
      <w:r w:rsidR="006F332B">
        <w:rPr>
          <w:noProof/>
          <w:color w:val="000000"/>
          <w:szCs w:val="22"/>
          <w:lang w:val="en"/>
        </w:rPr>
        <w:t>piloting the activities developed within the European partnership.</w:t>
      </w:r>
    </w:p>
    <w:p w14:paraId="1C168637" w14:textId="7C1CBA5E" w:rsidR="006F332B" w:rsidRDefault="007F490A" w:rsidP="004E6C3D">
      <w:pPr>
        <w:spacing w:after="120" w:line="360" w:lineRule="auto"/>
        <w:ind w:firstLine="709"/>
        <w:jc w:val="both"/>
        <w:rPr>
          <w:noProof/>
          <w:color w:val="000000"/>
          <w:szCs w:val="22"/>
          <w:lang w:val="ro-RO"/>
        </w:rPr>
      </w:pPr>
      <w:r>
        <w:rPr>
          <w:noProof/>
          <w:color w:val="000000"/>
          <w:szCs w:val="22"/>
          <w:lang w:val="en"/>
        </w:rPr>
        <w:t xml:space="preserve">The workshops were held on Tuesday, Wednesday and Thursday, with the participation of several representatives </w:t>
      </w:r>
      <w:r w:rsidR="004623F1">
        <w:rPr>
          <w:noProof/>
          <w:color w:val="000000"/>
          <w:szCs w:val="22"/>
          <w:lang w:val="en"/>
        </w:rPr>
        <w:t xml:space="preserve">of educational </w:t>
      </w:r>
      <w:r>
        <w:rPr>
          <w:lang w:val="en"/>
        </w:rPr>
        <w:t xml:space="preserve"> institutions </w:t>
      </w:r>
      <w:r>
        <w:rPr>
          <w:noProof/>
          <w:color w:val="000000"/>
          <w:szCs w:val="22"/>
          <w:lang w:val="en"/>
        </w:rPr>
        <w:t>in the county</w:t>
      </w:r>
      <w:r w:rsidR="00031C8B">
        <w:rPr>
          <w:noProof/>
          <w:color w:val="000000"/>
          <w:szCs w:val="22"/>
          <w:lang w:val="en"/>
        </w:rPr>
        <w:t xml:space="preserve">. On the first day, </w:t>
      </w:r>
      <w:r w:rsidR="00031C8B" w:rsidRPr="004F0303">
        <w:rPr>
          <w:i/>
          <w:noProof/>
          <w:color w:val="000000"/>
          <w:szCs w:val="22"/>
          <w:lang w:val="en"/>
        </w:rPr>
        <w:t>17 students</w:t>
      </w:r>
      <w:r w:rsidR="00031C8B">
        <w:rPr>
          <w:noProof/>
          <w:color w:val="000000"/>
          <w:szCs w:val="22"/>
          <w:lang w:val="en"/>
        </w:rPr>
        <w:t xml:space="preserve"> took part in a series of activities </w:t>
      </w:r>
      <w:r w:rsidR="00130A23">
        <w:rPr>
          <w:noProof/>
          <w:color w:val="000000"/>
          <w:szCs w:val="22"/>
          <w:lang w:val="en"/>
        </w:rPr>
        <w:t xml:space="preserve">to get acquainted </w:t>
      </w:r>
      <w:r w:rsidR="00F442BD">
        <w:rPr>
          <w:noProof/>
          <w:color w:val="000000"/>
          <w:szCs w:val="22"/>
          <w:lang w:val="en"/>
        </w:rPr>
        <w:t xml:space="preserve">with the implications of the </w:t>
      </w:r>
      <w:r w:rsidR="00F442BD" w:rsidRPr="00EE23E2">
        <w:rPr>
          <w:noProof/>
          <w:color w:val="000000"/>
          <w:szCs w:val="22"/>
          <w:lang w:val="en"/>
        </w:rPr>
        <w:t>cyberbullying</w:t>
      </w:r>
      <w:r>
        <w:rPr>
          <w:lang w:val="en"/>
        </w:rPr>
        <w:t xml:space="preserve"> </w:t>
      </w:r>
      <w:r w:rsidR="00F41CF1">
        <w:rPr>
          <w:lang w:val="en"/>
        </w:rPr>
        <w:t xml:space="preserve">phenomenon </w:t>
      </w:r>
      <w:r w:rsidR="00F41CF1">
        <w:rPr>
          <w:noProof/>
          <w:color w:val="000000"/>
          <w:szCs w:val="22"/>
          <w:lang w:val="en"/>
        </w:rPr>
        <w:t>and</w:t>
      </w:r>
      <w:r w:rsidR="00F442BD">
        <w:rPr>
          <w:noProof/>
          <w:color w:val="000000"/>
          <w:szCs w:val="22"/>
          <w:lang w:val="en"/>
        </w:rPr>
        <w:t xml:space="preserve"> also discovered </w:t>
      </w:r>
      <w:r w:rsidR="00A43F25">
        <w:rPr>
          <w:noProof/>
          <w:color w:val="000000"/>
          <w:szCs w:val="22"/>
          <w:lang w:val="en"/>
        </w:rPr>
        <w:t xml:space="preserve">how </w:t>
      </w:r>
      <w:r w:rsidR="00F41CF1">
        <w:rPr>
          <w:b/>
          <w:noProof/>
          <w:color w:val="993366"/>
          <w:szCs w:val="22"/>
          <w:lang w:val="en"/>
        </w:rPr>
        <w:t xml:space="preserve">My </w:t>
      </w:r>
      <w:r w:rsidR="00A43F25" w:rsidRPr="00EE23E2">
        <w:rPr>
          <w:b/>
          <w:noProof/>
          <w:color w:val="993366"/>
          <w:szCs w:val="22"/>
          <w:lang w:val="en"/>
        </w:rPr>
        <w:t xml:space="preserve">Kind Voice </w:t>
      </w:r>
      <w:r w:rsidR="00F41CF1">
        <w:rPr>
          <w:b/>
          <w:noProof/>
          <w:color w:val="993366"/>
          <w:szCs w:val="22"/>
          <w:lang w:val="en"/>
        </w:rPr>
        <w:t>APP</w:t>
      </w:r>
      <w:r w:rsidR="00A43F25" w:rsidRPr="00EE23E2">
        <w:rPr>
          <w:b/>
          <w:noProof/>
          <w:color w:val="993366"/>
          <w:szCs w:val="22"/>
          <w:lang w:val="en"/>
        </w:rPr>
        <w:t xml:space="preserve"> works, one of the 4 resources of the project</w:t>
      </w:r>
      <w:r w:rsidR="00F442BD">
        <w:rPr>
          <w:noProof/>
          <w:color w:val="000000"/>
          <w:szCs w:val="22"/>
          <w:lang w:val="en"/>
        </w:rPr>
        <w:t xml:space="preserve">.  </w:t>
      </w:r>
      <w:r w:rsidR="00537C44">
        <w:rPr>
          <w:noProof/>
          <w:color w:val="000000"/>
          <w:szCs w:val="22"/>
          <w:lang w:val="en"/>
        </w:rPr>
        <w:t xml:space="preserve">It is </w:t>
      </w:r>
      <w:r w:rsidR="00537C44" w:rsidRPr="00EE23E2">
        <w:rPr>
          <w:noProof/>
          <w:color w:val="000000"/>
          <w:szCs w:val="22"/>
          <w:u w:val="single"/>
          <w:lang w:val="en"/>
        </w:rPr>
        <w:t xml:space="preserve">available for free, in </w:t>
      </w:r>
      <w:hyperlink r:id="rId8" w:history="1">
        <w:r w:rsidR="00537C44" w:rsidRPr="00EE23E2">
          <w:rPr>
            <w:rStyle w:val="Hyperlink"/>
            <w:noProof/>
            <w:szCs w:val="22"/>
            <w:lang w:val="en"/>
          </w:rPr>
          <w:t>the AppStore</w:t>
        </w:r>
      </w:hyperlink>
      <w:r w:rsidR="00537C44" w:rsidRPr="00EE23E2">
        <w:rPr>
          <w:noProof/>
          <w:color w:val="000000"/>
          <w:szCs w:val="22"/>
          <w:u w:val="single"/>
          <w:lang w:val="en"/>
        </w:rPr>
        <w:t xml:space="preserve"> and </w:t>
      </w:r>
      <w:hyperlink r:id="rId9" w:history="1">
        <w:r w:rsidR="00537C44" w:rsidRPr="00EE23E2">
          <w:rPr>
            <w:rStyle w:val="Hyperlink"/>
            <w:noProof/>
            <w:szCs w:val="22"/>
            <w:lang w:val="en"/>
          </w:rPr>
          <w:t>Google Play</w:t>
        </w:r>
      </w:hyperlink>
      <w:r w:rsidR="00537C44">
        <w:rPr>
          <w:noProof/>
          <w:color w:val="000000"/>
          <w:szCs w:val="22"/>
          <w:lang w:val="en"/>
        </w:rPr>
        <w:t>,</w:t>
      </w:r>
      <w:r w:rsidR="003D5771">
        <w:rPr>
          <w:noProof/>
          <w:color w:val="000000"/>
          <w:szCs w:val="22"/>
          <w:lang w:val="en"/>
        </w:rPr>
        <w:t xml:space="preserve"> and contains 16 activities and games that can be carried out both in the family and in the school collective, thus stimulating </w:t>
      </w:r>
      <w:r w:rsidR="003D5771" w:rsidRPr="00EE23E2">
        <w:rPr>
          <w:b/>
          <w:noProof/>
          <w:color w:val="000000"/>
          <w:szCs w:val="22"/>
          <w:lang w:val="en"/>
        </w:rPr>
        <w:t>co-education</w:t>
      </w:r>
      <w:r w:rsidR="003D5771">
        <w:rPr>
          <w:noProof/>
          <w:color w:val="000000"/>
          <w:szCs w:val="22"/>
          <w:lang w:val="en"/>
        </w:rPr>
        <w:t xml:space="preserve">. </w:t>
      </w:r>
    </w:p>
    <w:p w14:paraId="2727A66D" w14:textId="6A812143" w:rsidR="001D7D45" w:rsidRDefault="0089410F" w:rsidP="001D7D45">
      <w:pPr>
        <w:spacing w:after="120" w:line="360" w:lineRule="auto"/>
        <w:ind w:firstLine="709"/>
        <w:jc w:val="both"/>
        <w:rPr>
          <w:noProof/>
          <w:color w:val="000000"/>
          <w:szCs w:val="22"/>
        </w:rPr>
      </w:pPr>
      <w:r>
        <w:rPr>
          <w:noProof/>
          <w:color w:val="000000"/>
          <w:szCs w:val="22"/>
          <w:lang w:val="en"/>
        </w:rPr>
        <w:t>The second and</w:t>
      </w:r>
      <w:r w:rsidR="00F41CF1">
        <w:rPr>
          <w:noProof/>
          <w:color w:val="000000"/>
          <w:szCs w:val="22"/>
          <w:lang w:val="en"/>
        </w:rPr>
        <w:t xml:space="preserve"> the</w:t>
      </w:r>
      <w:r>
        <w:rPr>
          <w:noProof/>
          <w:color w:val="000000"/>
          <w:szCs w:val="22"/>
          <w:lang w:val="en"/>
        </w:rPr>
        <w:t xml:space="preserve"> third day</w:t>
      </w:r>
      <w:r w:rsidR="00015F42">
        <w:rPr>
          <w:noProof/>
          <w:color w:val="000000"/>
          <w:szCs w:val="22"/>
          <w:lang w:val="en"/>
        </w:rPr>
        <w:t xml:space="preserve"> of testing the </w:t>
      </w:r>
      <w:r w:rsidR="00EE23E2">
        <w:rPr>
          <w:noProof/>
          <w:color w:val="000000"/>
          <w:szCs w:val="22"/>
          <w:lang w:val="en"/>
        </w:rPr>
        <w:t>results</w:t>
      </w:r>
      <w:r w:rsidR="00015F42">
        <w:rPr>
          <w:noProof/>
          <w:color w:val="000000"/>
          <w:szCs w:val="22"/>
          <w:lang w:val="en"/>
        </w:rPr>
        <w:t xml:space="preserve"> brought together 14 teachers, who were involved in </w:t>
      </w:r>
      <w:r>
        <w:rPr>
          <w:noProof/>
          <w:color w:val="000000"/>
          <w:szCs w:val="22"/>
          <w:lang w:val="en"/>
        </w:rPr>
        <w:t>several</w:t>
      </w:r>
      <w:r w:rsidR="00015F42">
        <w:rPr>
          <w:noProof/>
          <w:color w:val="000000"/>
          <w:szCs w:val="22"/>
          <w:lang w:val="en"/>
        </w:rPr>
        <w:t xml:space="preserve"> workshops, </w:t>
      </w:r>
      <w:r w:rsidR="00015F42" w:rsidRPr="00F41CF1">
        <w:rPr>
          <w:i/>
          <w:iCs/>
          <w:noProof/>
          <w:color w:val="7030A0"/>
          <w:szCs w:val="22"/>
          <w:lang w:val="en"/>
        </w:rPr>
        <w:t>focusing on</w:t>
      </w:r>
      <w:r w:rsidR="00F41CF1" w:rsidRPr="00F41CF1">
        <w:rPr>
          <w:i/>
          <w:iCs/>
          <w:noProof/>
          <w:color w:val="7030A0"/>
          <w:szCs w:val="22"/>
          <w:lang w:val="en"/>
        </w:rPr>
        <w:t xml:space="preserve"> frienship,</w:t>
      </w:r>
      <w:r w:rsidR="00015F42" w:rsidRPr="00F41CF1">
        <w:rPr>
          <w:i/>
          <w:iCs/>
          <w:noProof/>
          <w:color w:val="7030A0"/>
          <w:szCs w:val="22"/>
          <w:lang w:val="en"/>
        </w:rPr>
        <w:t xml:space="preserve"> identifying, recognizing and expressing emotions</w:t>
      </w:r>
      <w:r w:rsidR="00B007EF" w:rsidRPr="00F41CF1">
        <w:rPr>
          <w:i/>
          <w:iCs/>
          <w:noProof/>
          <w:color w:val="7030A0"/>
          <w:szCs w:val="22"/>
          <w:lang w:val="en"/>
        </w:rPr>
        <w:t xml:space="preserve">, </w:t>
      </w:r>
      <w:r w:rsidR="00F41CF1" w:rsidRPr="00F41CF1">
        <w:rPr>
          <w:i/>
          <w:iCs/>
          <w:noProof/>
          <w:color w:val="7030A0"/>
          <w:szCs w:val="22"/>
          <w:lang w:val="en"/>
        </w:rPr>
        <w:t xml:space="preserve">and </w:t>
      </w:r>
      <w:r w:rsidRPr="00F41CF1">
        <w:rPr>
          <w:i/>
          <w:iCs/>
          <w:noProof/>
          <w:color w:val="7030A0"/>
          <w:szCs w:val="22"/>
          <w:lang w:val="en"/>
        </w:rPr>
        <w:t>on safety in the online environment</w:t>
      </w:r>
      <w:r w:rsidR="00F41CF1">
        <w:rPr>
          <w:i/>
          <w:iCs/>
          <w:noProof/>
          <w:color w:val="7030A0"/>
          <w:szCs w:val="22"/>
          <w:lang w:val="en"/>
        </w:rPr>
        <w:t>.</w:t>
      </w:r>
      <w:r w:rsidRPr="00F41CF1">
        <w:rPr>
          <w:noProof/>
          <w:color w:val="7030A0"/>
          <w:szCs w:val="22"/>
          <w:lang w:val="en"/>
        </w:rPr>
        <w:t xml:space="preserve"> </w:t>
      </w:r>
      <w:r>
        <w:rPr>
          <w:noProof/>
          <w:color w:val="000000"/>
          <w:szCs w:val="22"/>
          <w:lang w:val="en"/>
        </w:rPr>
        <w:t>The teachers</w:t>
      </w:r>
      <w:r w:rsidR="001D7D45">
        <w:rPr>
          <w:noProof/>
          <w:color w:val="000000"/>
          <w:szCs w:val="22"/>
          <w:lang w:val="en"/>
        </w:rPr>
        <w:t xml:space="preserve"> participated as representatives of the following </w:t>
      </w:r>
      <w:r w:rsidR="002A50EF">
        <w:rPr>
          <w:noProof/>
          <w:color w:val="000000"/>
          <w:szCs w:val="22"/>
          <w:lang w:val="en"/>
        </w:rPr>
        <w:t>schools and high schools</w:t>
      </w:r>
      <w:r w:rsidR="00A66F0D">
        <w:rPr>
          <w:noProof/>
          <w:color w:val="000000"/>
          <w:szCs w:val="22"/>
          <w:lang w:val="en"/>
        </w:rPr>
        <w:t xml:space="preserve"> in the county</w:t>
      </w:r>
      <w:r w:rsidR="001D7D45">
        <w:rPr>
          <w:noProof/>
          <w:color w:val="000000"/>
          <w:szCs w:val="22"/>
          <w:lang w:val="en"/>
        </w:rPr>
        <w:t>:</w:t>
      </w:r>
    </w:p>
    <w:p w14:paraId="6609EEAA" w14:textId="77777777" w:rsidR="00F41CF1" w:rsidRPr="001D7D45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>Colegiul Na</w:t>
      </w:r>
      <w:r>
        <w:rPr>
          <w:noProof/>
          <w:color w:val="000000"/>
          <w:szCs w:val="22"/>
        </w:rPr>
        <w:t>ț</w:t>
      </w:r>
      <w:r w:rsidRPr="001D7D45">
        <w:rPr>
          <w:noProof/>
          <w:color w:val="000000"/>
          <w:szCs w:val="22"/>
        </w:rPr>
        <w:t xml:space="preserve">ional </w:t>
      </w:r>
      <w:r w:rsidRPr="00EE6B74">
        <w:rPr>
          <w:noProof/>
          <w:color w:val="000000"/>
          <w:szCs w:val="22"/>
        </w:rPr>
        <w:t>„</w:t>
      </w:r>
      <w:r w:rsidRPr="001D7D45">
        <w:rPr>
          <w:noProof/>
          <w:color w:val="000000"/>
          <w:szCs w:val="22"/>
        </w:rPr>
        <w:t>Dimitrie Cantemir” Suceava</w:t>
      </w:r>
      <w:r>
        <w:rPr>
          <w:noProof/>
          <w:color w:val="000000"/>
          <w:szCs w:val="22"/>
        </w:rPr>
        <w:t>;</w:t>
      </w:r>
    </w:p>
    <w:p w14:paraId="2615DD61" w14:textId="77777777" w:rsidR="00F41CF1" w:rsidRPr="001D7D45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>Școala Gimnazială Corocăiești</w:t>
      </w:r>
      <w:r>
        <w:rPr>
          <w:noProof/>
          <w:color w:val="000000"/>
          <w:szCs w:val="22"/>
        </w:rPr>
        <w:t>;</w:t>
      </w:r>
    </w:p>
    <w:p w14:paraId="7189FE23" w14:textId="36FDA758" w:rsidR="00F41CF1" w:rsidRPr="00F41CF1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 xml:space="preserve">Școala Gimnazială </w:t>
      </w:r>
      <w:r w:rsidRPr="00EE6B74">
        <w:rPr>
          <w:noProof/>
          <w:color w:val="000000"/>
          <w:szCs w:val="22"/>
        </w:rPr>
        <w:t>„</w:t>
      </w:r>
      <w:r w:rsidRPr="001D7D45">
        <w:rPr>
          <w:noProof/>
          <w:color w:val="000000"/>
          <w:szCs w:val="22"/>
        </w:rPr>
        <w:t>Acad. H. Mihăescu” Udești</w:t>
      </w:r>
      <w:r>
        <w:rPr>
          <w:noProof/>
          <w:color w:val="000000"/>
          <w:szCs w:val="22"/>
        </w:rPr>
        <w:t>;</w:t>
      </w:r>
    </w:p>
    <w:p w14:paraId="55E7691E" w14:textId="77777777" w:rsidR="00F41CF1" w:rsidRPr="00A66F0D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 xml:space="preserve">Școala Gimnazială </w:t>
      </w:r>
      <w:r w:rsidRPr="00EE6B74">
        <w:rPr>
          <w:noProof/>
          <w:color w:val="000000"/>
          <w:szCs w:val="22"/>
        </w:rPr>
        <w:t>„</w:t>
      </w:r>
      <w:r w:rsidRPr="001D7D45">
        <w:rPr>
          <w:noProof/>
          <w:color w:val="000000"/>
          <w:szCs w:val="22"/>
        </w:rPr>
        <w:t>Dimitrie Păcurariu” Șcheia</w:t>
      </w:r>
      <w:r>
        <w:rPr>
          <w:noProof/>
          <w:color w:val="000000"/>
          <w:szCs w:val="22"/>
        </w:rPr>
        <w:t>;</w:t>
      </w:r>
    </w:p>
    <w:p w14:paraId="29B88D06" w14:textId="77777777" w:rsidR="00F41CF1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>Școala Gimnazială Preutești</w:t>
      </w:r>
      <w:r>
        <w:rPr>
          <w:noProof/>
          <w:color w:val="000000"/>
          <w:szCs w:val="22"/>
        </w:rPr>
        <w:t>;</w:t>
      </w:r>
    </w:p>
    <w:p w14:paraId="2806F2F4" w14:textId="77777777" w:rsidR="00F41CF1" w:rsidRPr="001D7D45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 xml:space="preserve">Liceul Tehnologic </w:t>
      </w:r>
      <w:r w:rsidRPr="00EE6B74">
        <w:rPr>
          <w:noProof/>
          <w:color w:val="000000"/>
          <w:szCs w:val="22"/>
        </w:rPr>
        <w:t>„</w:t>
      </w:r>
      <w:r w:rsidRPr="001D7D45">
        <w:rPr>
          <w:noProof/>
          <w:color w:val="000000"/>
          <w:szCs w:val="22"/>
        </w:rPr>
        <w:t>Oltea Doamna” Dolhasca</w:t>
      </w:r>
      <w:r>
        <w:rPr>
          <w:noProof/>
          <w:color w:val="000000"/>
          <w:szCs w:val="22"/>
        </w:rPr>
        <w:t>;</w:t>
      </w:r>
    </w:p>
    <w:p w14:paraId="2DA330F7" w14:textId="77777777" w:rsidR="00F41CF1" w:rsidRPr="001D7D45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>Școala Gimnazială Budeni</w:t>
      </w:r>
      <w:r>
        <w:rPr>
          <w:noProof/>
          <w:color w:val="000000"/>
          <w:szCs w:val="22"/>
        </w:rPr>
        <w:t>;</w:t>
      </w:r>
    </w:p>
    <w:p w14:paraId="689A41A7" w14:textId="77777777" w:rsidR="00F41CF1" w:rsidRPr="001D7D45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lastRenderedPageBreak/>
        <w:t>Școala Gimnazială Panaci</w:t>
      </w:r>
      <w:r>
        <w:rPr>
          <w:noProof/>
          <w:color w:val="000000"/>
          <w:szCs w:val="22"/>
        </w:rPr>
        <w:t>;</w:t>
      </w:r>
    </w:p>
    <w:p w14:paraId="00D5A047" w14:textId="77777777" w:rsidR="00F41CF1" w:rsidRPr="001D7D45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>Școala Gimnazială Oniceni</w:t>
      </w:r>
      <w:r>
        <w:rPr>
          <w:noProof/>
          <w:color w:val="000000"/>
          <w:szCs w:val="22"/>
        </w:rPr>
        <w:t>;</w:t>
      </w:r>
    </w:p>
    <w:p w14:paraId="1E7279E5" w14:textId="77777777" w:rsidR="00F41CF1" w:rsidRDefault="00F41CF1" w:rsidP="00F41CF1">
      <w:pPr>
        <w:numPr>
          <w:ilvl w:val="0"/>
          <w:numId w:val="26"/>
        </w:numPr>
        <w:spacing w:after="120" w:line="276" w:lineRule="auto"/>
        <w:jc w:val="both"/>
        <w:rPr>
          <w:noProof/>
          <w:color w:val="000000"/>
          <w:szCs w:val="22"/>
        </w:rPr>
      </w:pPr>
      <w:r w:rsidRPr="001D7D45">
        <w:rPr>
          <w:noProof/>
          <w:color w:val="000000"/>
          <w:szCs w:val="22"/>
        </w:rPr>
        <w:t xml:space="preserve">Școala Gimnazială </w:t>
      </w:r>
      <w:r w:rsidRPr="00EE6B74">
        <w:rPr>
          <w:noProof/>
          <w:color w:val="000000"/>
          <w:szCs w:val="22"/>
        </w:rPr>
        <w:t>„</w:t>
      </w:r>
      <w:r w:rsidRPr="001D7D45">
        <w:rPr>
          <w:noProof/>
          <w:color w:val="000000"/>
          <w:szCs w:val="22"/>
        </w:rPr>
        <w:t>Miron Costin” Suceava</w:t>
      </w:r>
      <w:r>
        <w:rPr>
          <w:noProof/>
          <w:color w:val="000000"/>
          <w:szCs w:val="22"/>
        </w:rPr>
        <w:t>.</w:t>
      </w:r>
    </w:p>
    <w:p w14:paraId="525D03E0" w14:textId="77777777" w:rsidR="0058443E" w:rsidRPr="001D7D45" w:rsidRDefault="0058443E" w:rsidP="0058443E">
      <w:pPr>
        <w:spacing w:after="120" w:line="276" w:lineRule="auto"/>
        <w:ind w:left="720"/>
        <w:jc w:val="both"/>
        <w:rPr>
          <w:noProof/>
          <w:color w:val="000000"/>
          <w:szCs w:val="22"/>
        </w:rPr>
      </w:pPr>
    </w:p>
    <w:p w14:paraId="556A83C9" w14:textId="77777777" w:rsidR="00444BCF" w:rsidRDefault="00F247B4" w:rsidP="005503DF">
      <w:pPr>
        <w:spacing w:after="120" w:line="360" w:lineRule="auto"/>
        <w:ind w:firstLine="709"/>
        <w:jc w:val="both"/>
        <w:rPr>
          <w:noProof/>
          <w:color w:val="000000"/>
          <w:szCs w:val="22"/>
          <w:lang w:val="ro-RO"/>
        </w:rPr>
      </w:pPr>
      <w:r>
        <w:rPr>
          <w:noProof/>
          <w:color w:val="000000"/>
          <w:szCs w:val="22"/>
          <w:lang w:val="en"/>
        </w:rPr>
        <w:t>The management meeting and resource piloting ended on Friday with the awarding of certificates of participation</w:t>
      </w:r>
      <w:r w:rsidR="00356C1A">
        <w:rPr>
          <w:noProof/>
          <w:color w:val="000000"/>
          <w:szCs w:val="22"/>
          <w:lang w:val="en"/>
        </w:rPr>
        <w:t xml:space="preserve">. </w:t>
      </w:r>
      <w:r>
        <w:rPr>
          <w:lang w:val="en"/>
        </w:rPr>
        <w:t xml:space="preserve"> </w:t>
      </w:r>
      <w:r w:rsidR="00356C1A" w:rsidRPr="00CE4C7A">
        <w:rPr>
          <w:b/>
          <w:noProof/>
          <w:color w:val="993366"/>
          <w:szCs w:val="22"/>
          <w:lang w:val="en"/>
        </w:rPr>
        <w:t>The VOICE project</w:t>
      </w:r>
      <w:r w:rsidR="00356C1A">
        <w:rPr>
          <w:noProof/>
          <w:color w:val="000000"/>
          <w:szCs w:val="22"/>
          <w:lang w:val="en"/>
        </w:rPr>
        <w:t xml:space="preserve"> is</w:t>
      </w:r>
      <w:r w:rsidR="00356C1A" w:rsidRPr="00CE4C7A">
        <w:rPr>
          <w:noProof/>
          <w:color w:val="000000"/>
          <w:szCs w:val="22"/>
          <w:u w:val="single"/>
          <w:lang w:val="en"/>
        </w:rPr>
        <w:t xml:space="preserve"> funded by </w:t>
      </w:r>
      <w:r w:rsidR="00356C1A">
        <w:rPr>
          <w:b/>
          <w:noProof/>
          <w:color w:val="1F4E79"/>
          <w:szCs w:val="22"/>
          <w:u w:val="single"/>
          <w:lang w:val="en"/>
        </w:rPr>
        <w:t>the Erasmus+ KA 2</w:t>
      </w:r>
      <w:r>
        <w:rPr>
          <w:lang w:val="en"/>
        </w:rPr>
        <w:t xml:space="preserve"> program </w:t>
      </w:r>
      <w:r w:rsidR="00356C1A" w:rsidRPr="00356C1A">
        <w:rPr>
          <w:noProof/>
          <w:color w:val="000000"/>
          <w:szCs w:val="22"/>
          <w:lang w:val="en"/>
        </w:rPr>
        <w:t xml:space="preserve"> and runs for a period of 28 months (October 2020 - December 2022)</w:t>
      </w:r>
      <w:r w:rsidR="00D6050E">
        <w:rPr>
          <w:noProof/>
          <w:color w:val="000000"/>
          <w:szCs w:val="22"/>
          <w:lang w:val="en"/>
        </w:rPr>
        <w:t>,</w:t>
      </w:r>
      <w:r w:rsidR="00356C1A" w:rsidRPr="00356C1A">
        <w:rPr>
          <w:noProof/>
          <w:color w:val="000000"/>
          <w:szCs w:val="22"/>
          <w:lang w:val="en"/>
        </w:rPr>
        <w:t xml:space="preserve"> under </w:t>
      </w:r>
      <w:r w:rsidR="00356C1A" w:rsidRPr="00CE4C7A">
        <w:rPr>
          <w:i/>
          <w:noProof/>
          <w:color w:val="000000"/>
          <w:szCs w:val="22"/>
          <w:lang w:val="en"/>
        </w:rPr>
        <w:t xml:space="preserve">the coordination of Vsi Edukaciniai Projektai </w:t>
      </w:r>
      <w:r w:rsidR="00356C1A" w:rsidRPr="00356C1A">
        <w:rPr>
          <w:noProof/>
          <w:color w:val="000000"/>
          <w:szCs w:val="22"/>
          <w:lang w:val="en"/>
        </w:rPr>
        <w:t>(Lithuania)</w:t>
      </w:r>
      <w:r w:rsidR="00D6050E">
        <w:rPr>
          <w:noProof/>
          <w:color w:val="000000"/>
          <w:szCs w:val="22"/>
          <w:lang w:val="en"/>
        </w:rPr>
        <w:t xml:space="preserve">, </w:t>
      </w:r>
      <w:r w:rsidR="00356C1A" w:rsidRPr="00356C1A">
        <w:rPr>
          <w:noProof/>
          <w:color w:val="000000"/>
          <w:szCs w:val="22"/>
          <w:lang w:val="en"/>
        </w:rPr>
        <w:t xml:space="preserve">in partnership with: </w:t>
      </w:r>
      <w:r w:rsidR="00356C1A" w:rsidRPr="00CE4C7A">
        <w:rPr>
          <w:i/>
          <w:noProof/>
          <w:color w:val="000000"/>
          <w:szCs w:val="22"/>
          <w:lang w:val="en"/>
        </w:rPr>
        <w:t>Centro Zaffiria</w:t>
      </w:r>
      <w:r w:rsidR="00356C1A" w:rsidRPr="00356C1A">
        <w:rPr>
          <w:noProof/>
          <w:color w:val="000000"/>
          <w:szCs w:val="22"/>
          <w:lang w:val="en"/>
        </w:rPr>
        <w:t xml:space="preserve"> (Italy), </w:t>
      </w:r>
      <w:r w:rsidR="00356C1A" w:rsidRPr="00CE4C7A">
        <w:rPr>
          <w:i/>
          <w:noProof/>
          <w:color w:val="000000"/>
          <w:szCs w:val="22"/>
          <w:lang w:val="en"/>
        </w:rPr>
        <w:t>Bucovina Institute Association</w:t>
      </w:r>
      <w:r w:rsidR="00356C1A" w:rsidRPr="00356C1A">
        <w:rPr>
          <w:noProof/>
          <w:color w:val="000000"/>
          <w:szCs w:val="22"/>
          <w:lang w:val="en"/>
        </w:rPr>
        <w:t xml:space="preserve"> (Romania), </w:t>
      </w:r>
      <w:r w:rsidR="00356C1A" w:rsidRPr="00CE4C7A">
        <w:rPr>
          <w:i/>
          <w:noProof/>
          <w:color w:val="000000"/>
          <w:szCs w:val="22"/>
          <w:lang w:val="en"/>
        </w:rPr>
        <w:t>Norsensus Mediaforum</w:t>
      </w:r>
      <w:r w:rsidR="00356C1A" w:rsidRPr="00356C1A">
        <w:rPr>
          <w:noProof/>
          <w:color w:val="000000"/>
          <w:szCs w:val="22"/>
          <w:lang w:val="en"/>
        </w:rPr>
        <w:t xml:space="preserve"> (Norway) and </w:t>
      </w:r>
      <w:r w:rsidR="00356C1A" w:rsidRPr="00CE4C7A">
        <w:rPr>
          <w:i/>
          <w:noProof/>
          <w:color w:val="000000"/>
          <w:szCs w:val="22"/>
          <w:lang w:val="en"/>
        </w:rPr>
        <w:t xml:space="preserve"> VI One Consultancy</w:t>
      </w:r>
      <w:r w:rsidR="00356C1A" w:rsidRPr="00356C1A">
        <w:rPr>
          <w:noProof/>
          <w:color w:val="000000"/>
          <w:szCs w:val="22"/>
          <w:lang w:val="en"/>
        </w:rPr>
        <w:t xml:space="preserve"> (Netherlands). </w:t>
      </w:r>
      <w:r>
        <w:rPr>
          <w:lang w:val="en"/>
        </w:rPr>
        <w:t xml:space="preserve"> </w:t>
      </w:r>
      <w:r w:rsidR="00D6050E">
        <w:rPr>
          <w:noProof/>
          <w:color w:val="000000"/>
          <w:szCs w:val="22"/>
          <w:lang w:val="en"/>
        </w:rPr>
        <w:t xml:space="preserve">VOICE </w:t>
      </w:r>
      <w:r w:rsidR="00356C1A" w:rsidRPr="00356C1A">
        <w:rPr>
          <w:noProof/>
          <w:color w:val="000000"/>
          <w:szCs w:val="22"/>
          <w:lang w:val="en"/>
        </w:rPr>
        <w:t xml:space="preserve">promotes </w:t>
      </w:r>
      <w:r w:rsidR="00356C1A" w:rsidRPr="00321BDE">
        <w:rPr>
          <w:noProof/>
          <w:color w:val="993366"/>
          <w:szCs w:val="22"/>
          <w:lang w:val="en"/>
        </w:rPr>
        <w:t>the school-family partnership, in order to talk openly about the phenomenon of cyberbullying and hate speech</w:t>
      </w:r>
      <w:r w:rsidR="00356C1A" w:rsidRPr="00356C1A">
        <w:rPr>
          <w:noProof/>
          <w:color w:val="000000"/>
          <w:szCs w:val="22"/>
          <w:lang w:val="en"/>
        </w:rPr>
        <w:t>, aiming at preventing them by creating a tool to facilitate the development of digital, social and active citizenship skills of children in preschool and primary education (5-11 years), of their parents, as well as of teachers.</w:t>
      </w:r>
    </w:p>
    <w:p w14:paraId="14512858" w14:textId="77777777" w:rsidR="00F41CF1" w:rsidRDefault="00D6050E" w:rsidP="0058443E">
      <w:pPr>
        <w:spacing w:after="120" w:line="360" w:lineRule="auto"/>
        <w:ind w:firstLine="709"/>
        <w:jc w:val="both"/>
        <w:rPr>
          <w:noProof/>
          <w:color w:val="000000"/>
          <w:szCs w:val="22"/>
          <w:lang w:val="en"/>
        </w:rPr>
      </w:pPr>
      <w:r>
        <w:rPr>
          <w:noProof/>
          <w:color w:val="000000"/>
          <w:szCs w:val="22"/>
          <w:lang w:val="en"/>
        </w:rPr>
        <w:t>In addition</w:t>
      </w:r>
      <w:r w:rsidR="00F41CF1">
        <w:rPr>
          <w:noProof/>
          <w:color w:val="000000"/>
          <w:szCs w:val="22"/>
          <w:lang w:val="en"/>
        </w:rPr>
        <w:t xml:space="preserve"> </w:t>
      </w:r>
      <w:r w:rsidR="00D92EC4">
        <w:rPr>
          <w:noProof/>
          <w:color w:val="000000"/>
          <w:szCs w:val="22"/>
          <w:lang w:val="en"/>
        </w:rPr>
        <w:t>to the interactive My Kind Voice</w:t>
      </w:r>
      <w:r>
        <w:rPr>
          <w:lang w:val="en"/>
        </w:rPr>
        <w:t xml:space="preserve"> application</w:t>
      </w:r>
      <w:r>
        <w:rPr>
          <w:noProof/>
          <w:color w:val="000000"/>
          <w:szCs w:val="22"/>
          <w:lang w:val="en"/>
        </w:rPr>
        <w:t xml:space="preserve">, the partners have contributed, so far, to the production </w:t>
      </w:r>
      <w:r w:rsidRPr="00196BCC">
        <w:rPr>
          <w:b/>
          <w:noProof/>
          <w:color w:val="000000"/>
          <w:szCs w:val="22"/>
          <w:u w:val="single"/>
          <w:lang w:val="en"/>
        </w:rPr>
        <w:t xml:space="preserve">of a </w:t>
      </w:r>
      <w:hyperlink r:id="rId10" w:history="1">
        <w:r w:rsidRPr="00196BCC">
          <w:rPr>
            <w:rStyle w:val="Hyperlink"/>
            <w:b/>
            <w:noProof/>
            <w:szCs w:val="22"/>
            <w:lang w:val="en"/>
          </w:rPr>
          <w:t>documentary</w:t>
        </w:r>
      </w:hyperlink>
      <w:r>
        <w:rPr>
          <w:noProof/>
          <w:color w:val="000000"/>
          <w:szCs w:val="22"/>
          <w:lang w:val="en"/>
        </w:rPr>
        <w:t xml:space="preserve"> that illustrates</w:t>
      </w:r>
      <w:r w:rsidR="003162B6">
        <w:rPr>
          <w:noProof/>
          <w:color w:val="000000"/>
          <w:szCs w:val="22"/>
          <w:lang w:val="en"/>
        </w:rPr>
        <w:t xml:space="preserve"> the opinions of the students from the 5 partner countries, </w:t>
      </w:r>
      <w:r>
        <w:rPr>
          <w:noProof/>
          <w:color w:val="000000"/>
          <w:szCs w:val="22"/>
          <w:lang w:val="en"/>
        </w:rPr>
        <w:t>regarding cyberbullying</w:t>
      </w:r>
      <w:r w:rsidR="003162B6">
        <w:rPr>
          <w:noProof/>
          <w:color w:val="000000"/>
          <w:szCs w:val="22"/>
          <w:lang w:val="en"/>
        </w:rPr>
        <w:t xml:space="preserve"> and hate speech, </w:t>
      </w:r>
      <w:r w:rsidR="00D92EC4" w:rsidRPr="00196BCC">
        <w:rPr>
          <w:b/>
          <w:noProof/>
          <w:color w:val="000000"/>
          <w:szCs w:val="22"/>
          <w:u w:val="single"/>
          <w:lang w:val="en"/>
        </w:rPr>
        <w:t xml:space="preserve">a </w:t>
      </w:r>
      <w:hyperlink r:id="rId11" w:history="1">
        <w:r w:rsidR="00D92EC4" w:rsidRPr="00196BCC">
          <w:rPr>
            <w:rStyle w:val="Hyperlink"/>
            <w:b/>
            <w:noProof/>
            <w:szCs w:val="22"/>
            <w:lang w:val="en"/>
          </w:rPr>
          <w:t>cartoon</w:t>
        </w:r>
      </w:hyperlink>
      <w:r w:rsidR="00D92EC4">
        <w:rPr>
          <w:noProof/>
          <w:color w:val="000000"/>
          <w:szCs w:val="22"/>
          <w:lang w:val="en"/>
        </w:rPr>
        <w:t xml:space="preserve"> meant to raise awareness about these </w:t>
      </w:r>
      <w:r w:rsidR="00321BDE">
        <w:rPr>
          <w:noProof/>
          <w:color w:val="000000"/>
          <w:szCs w:val="22"/>
          <w:lang w:val="en"/>
        </w:rPr>
        <w:t>phenomena (</w:t>
      </w:r>
      <w:r w:rsidR="00D92EC4">
        <w:rPr>
          <w:noProof/>
          <w:color w:val="000000"/>
          <w:szCs w:val="22"/>
          <w:lang w:val="en"/>
        </w:rPr>
        <w:t xml:space="preserve">accompanied by a workbook </w:t>
      </w:r>
      <w:r w:rsidR="00321BDE">
        <w:rPr>
          <w:noProof/>
          <w:color w:val="000000"/>
          <w:szCs w:val="22"/>
          <w:lang w:val="en"/>
        </w:rPr>
        <w:t>)</w:t>
      </w:r>
      <w:r w:rsidR="00D92EC4">
        <w:rPr>
          <w:noProof/>
          <w:color w:val="000000"/>
          <w:szCs w:val="22"/>
          <w:lang w:val="en"/>
        </w:rPr>
        <w:t xml:space="preserve">, and </w:t>
      </w:r>
      <w:r w:rsidR="00D92EC4" w:rsidRPr="00196BCC">
        <w:rPr>
          <w:b/>
          <w:noProof/>
          <w:color w:val="000000"/>
          <w:szCs w:val="22"/>
          <w:u w:val="single"/>
          <w:lang w:val="en"/>
        </w:rPr>
        <w:t>a toolkit</w:t>
      </w:r>
      <w:r w:rsidR="00D92EC4" w:rsidRPr="00D92EC4">
        <w:rPr>
          <w:noProof/>
          <w:color w:val="000000"/>
          <w:szCs w:val="22"/>
          <w:lang w:val="en"/>
        </w:rPr>
        <w:t xml:space="preserve"> for teachers and parents, </w:t>
      </w:r>
      <w:r w:rsidR="00D92EC4">
        <w:rPr>
          <w:noProof/>
          <w:color w:val="000000"/>
          <w:szCs w:val="22"/>
          <w:lang w:val="en"/>
        </w:rPr>
        <w:t>which</w:t>
      </w:r>
      <w:r w:rsidR="00D92EC4" w:rsidRPr="00D92EC4">
        <w:rPr>
          <w:noProof/>
          <w:color w:val="000000"/>
          <w:szCs w:val="22"/>
          <w:lang w:val="en"/>
        </w:rPr>
        <w:t xml:space="preserve"> aims to establish a co-education relationship with students' families. </w:t>
      </w:r>
      <w:r>
        <w:rPr>
          <w:lang w:val="en"/>
        </w:rPr>
        <w:t xml:space="preserve"> </w:t>
      </w:r>
      <w:r w:rsidR="0058443E">
        <w:rPr>
          <w:noProof/>
          <w:color w:val="000000"/>
          <w:szCs w:val="22"/>
          <w:lang w:val="en"/>
        </w:rPr>
        <w:t>It contains</w:t>
      </w:r>
      <w:r w:rsidR="00F41CF1">
        <w:rPr>
          <w:noProof/>
          <w:color w:val="000000"/>
          <w:szCs w:val="22"/>
          <w:lang w:val="en"/>
        </w:rPr>
        <w:t xml:space="preserve"> </w:t>
      </w:r>
      <w:r w:rsidR="00D92EC4" w:rsidRPr="00D92EC4">
        <w:rPr>
          <w:noProof/>
          <w:color w:val="000000"/>
          <w:szCs w:val="22"/>
          <w:lang w:val="en"/>
        </w:rPr>
        <w:t>methodological notes, work ideas, but also concrete and sustainable activities, as well as online materials that can be downloaded to facilitate meaningful educational experiences</w:t>
      </w:r>
      <w:r w:rsidR="0058443E">
        <w:rPr>
          <w:noProof/>
          <w:color w:val="000000"/>
          <w:szCs w:val="22"/>
          <w:lang w:val="en"/>
        </w:rPr>
        <w:t xml:space="preserve">. </w:t>
      </w:r>
    </w:p>
    <w:p w14:paraId="724EA6EF" w14:textId="5CF3E97C" w:rsidR="00444BCF" w:rsidRDefault="00D6050E" w:rsidP="0058443E">
      <w:pPr>
        <w:spacing w:after="120" w:line="360" w:lineRule="auto"/>
        <w:ind w:firstLine="709"/>
        <w:jc w:val="both"/>
        <w:rPr>
          <w:noProof/>
          <w:color w:val="000000"/>
          <w:szCs w:val="22"/>
          <w:lang w:val="ro-RO"/>
        </w:rPr>
      </w:pPr>
      <w:r>
        <w:rPr>
          <w:lang w:val="en"/>
        </w:rPr>
        <w:t xml:space="preserve"> </w:t>
      </w:r>
      <w:r w:rsidR="0058443E" w:rsidRPr="00196BCC">
        <w:rPr>
          <w:noProof/>
          <w:color w:val="993366"/>
          <w:szCs w:val="22"/>
          <w:lang w:val="en"/>
        </w:rPr>
        <w:t>The tools will be available free of charge, in the Romanian language, starting in December of the current year.</w:t>
      </w:r>
    </w:p>
    <w:p w14:paraId="4E6714C3" w14:textId="77777777" w:rsidR="0058443E" w:rsidRDefault="0058443E" w:rsidP="0058443E">
      <w:pPr>
        <w:spacing w:after="120" w:line="360" w:lineRule="auto"/>
        <w:ind w:firstLine="709"/>
        <w:jc w:val="both"/>
        <w:rPr>
          <w:noProof/>
          <w:color w:val="000000"/>
          <w:szCs w:val="22"/>
          <w:lang w:val="ro-RO"/>
        </w:rPr>
      </w:pPr>
    </w:p>
    <w:p w14:paraId="26E5D345" w14:textId="6A3E7786" w:rsidR="003813E0" w:rsidRDefault="003813E0" w:rsidP="00F41CF1">
      <w:pPr>
        <w:spacing w:after="120" w:line="360" w:lineRule="auto"/>
        <w:jc w:val="both"/>
        <w:rPr>
          <w:noProof/>
          <w:color w:val="000000"/>
          <w:szCs w:val="22"/>
          <w:lang w:val="ro-RO"/>
        </w:rPr>
      </w:pPr>
    </w:p>
    <w:sectPr w:rsidR="003813E0" w:rsidSect="0087731E">
      <w:footerReference w:type="default" r:id="rId12"/>
      <w:type w:val="continuous"/>
      <w:pgSz w:w="11906" w:h="16838"/>
      <w:pgMar w:top="1905" w:right="10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188D" w14:textId="77777777" w:rsidR="009E7EEF" w:rsidRDefault="009E7EEF" w:rsidP="00874EDF">
      <w:r>
        <w:rPr>
          <w:lang w:val="en"/>
        </w:rPr>
        <w:separator/>
      </w:r>
    </w:p>
  </w:endnote>
  <w:endnote w:type="continuationSeparator" w:id="0">
    <w:p w14:paraId="331E2CE6" w14:textId="77777777" w:rsidR="009E7EEF" w:rsidRDefault="009E7EEF" w:rsidP="00874ED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0617" w14:textId="77777777" w:rsidR="005B084C" w:rsidRDefault="005B084C">
    <w:pPr>
      <w:pStyle w:val="Subsol"/>
      <w:jc w:val="right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 w:rsidR="00874915">
      <w:rPr>
        <w:noProof/>
        <w:lang w:val="en"/>
      </w:rPr>
      <w:t>1</w:t>
    </w:r>
    <w:r>
      <w:rPr>
        <w:lang w:val="en"/>
      </w:rPr>
      <w:fldChar w:fldCharType="end"/>
    </w:r>
  </w:p>
  <w:p w14:paraId="5A4899D0" w14:textId="77777777" w:rsidR="005B084C" w:rsidRDefault="005B084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B30A" w14:textId="77777777" w:rsidR="009E7EEF" w:rsidRDefault="009E7EEF" w:rsidP="00874EDF">
      <w:r>
        <w:rPr>
          <w:lang w:val="en"/>
        </w:rPr>
        <w:separator/>
      </w:r>
    </w:p>
  </w:footnote>
  <w:footnote w:type="continuationSeparator" w:id="0">
    <w:p w14:paraId="083ED7D4" w14:textId="77777777" w:rsidR="009E7EEF" w:rsidRDefault="009E7EEF" w:rsidP="00874EDF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EED"/>
    <w:multiLevelType w:val="hybridMultilevel"/>
    <w:tmpl w:val="8A9AC26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B70146"/>
    <w:multiLevelType w:val="hybridMultilevel"/>
    <w:tmpl w:val="22CAF3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1E61"/>
    <w:multiLevelType w:val="hybridMultilevel"/>
    <w:tmpl w:val="3112F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7C9"/>
    <w:multiLevelType w:val="hybridMultilevel"/>
    <w:tmpl w:val="8050E4A0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D854937"/>
    <w:multiLevelType w:val="hybridMultilevel"/>
    <w:tmpl w:val="EAE6409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AA692C"/>
    <w:multiLevelType w:val="hybridMultilevel"/>
    <w:tmpl w:val="2FCE7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0A390">
      <w:start w:val="3"/>
      <w:numFmt w:val="upperRoman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B30A3"/>
    <w:multiLevelType w:val="hybridMultilevel"/>
    <w:tmpl w:val="4650CD1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146100"/>
    <w:multiLevelType w:val="hybridMultilevel"/>
    <w:tmpl w:val="07E41DD4"/>
    <w:lvl w:ilvl="0" w:tplc="E63085B6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289A44F8"/>
    <w:multiLevelType w:val="hybridMultilevel"/>
    <w:tmpl w:val="1D34C47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DCE6675"/>
    <w:multiLevelType w:val="hybridMultilevel"/>
    <w:tmpl w:val="86C26042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CB8AFAF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EA65F2D"/>
    <w:multiLevelType w:val="hybridMultilevel"/>
    <w:tmpl w:val="1D34C47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640491"/>
    <w:multiLevelType w:val="hybridMultilevel"/>
    <w:tmpl w:val="B4E43852"/>
    <w:lvl w:ilvl="0" w:tplc="CB8A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95AB1"/>
    <w:multiLevelType w:val="hybridMultilevel"/>
    <w:tmpl w:val="6F72E9BE"/>
    <w:lvl w:ilvl="0" w:tplc="FD3ECA1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2AD253F"/>
    <w:multiLevelType w:val="hybridMultilevel"/>
    <w:tmpl w:val="73DC6410"/>
    <w:lvl w:ilvl="0" w:tplc="245428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2B57"/>
    <w:multiLevelType w:val="hybridMultilevel"/>
    <w:tmpl w:val="D056FE8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A44F11"/>
    <w:multiLevelType w:val="hybridMultilevel"/>
    <w:tmpl w:val="F55A1F7E"/>
    <w:lvl w:ilvl="0" w:tplc="A3043ED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DA73B3E"/>
    <w:multiLevelType w:val="hybridMultilevel"/>
    <w:tmpl w:val="8326CE84"/>
    <w:lvl w:ilvl="0" w:tplc="DE9453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30B89"/>
    <w:multiLevelType w:val="hybridMultilevel"/>
    <w:tmpl w:val="4E0EBF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D0AD0"/>
    <w:multiLevelType w:val="hybridMultilevel"/>
    <w:tmpl w:val="16287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C5A38"/>
    <w:multiLevelType w:val="multilevel"/>
    <w:tmpl w:val="2E8C2F36"/>
    <w:lvl w:ilvl="0">
      <w:start w:val="1"/>
      <w:numFmt w:val="upperRoman"/>
      <w:pStyle w:val="Titlu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F685F9A"/>
    <w:multiLevelType w:val="hybridMultilevel"/>
    <w:tmpl w:val="00EEEE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F2CE3"/>
    <w:multiLevelType w:val="hybridMultilevel"/>
    <w:tmpl w:val="8CCAAE6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017D84"/>
    <w:multiLevelType w:val="hybridMultilevel"/>
    <w:tmpl w:val="26FE2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13ECE"/>
    <w:multiLevelType w:val="hybridMultilevel"/>
    <w:tmpl w:val="9350F822"/>
    <w:lvl w:ilvl="0" w:tplc="613CB12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92D87"/>
    <w:multiLevelType w:val="hybridMultilevel"/>
    <w:tmpl w:val="B418B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E2163"/>
    <w:multiLevelType w:val="hybridMultilevel"/>
    <w:tmpl w:val="FAA401E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540120043">
    <w:abstractNumId w:val="19"/>
  </w:num>
  <w:num w:numId="2" w16cid:durableId="1000355951">
    <w:abstractNumId w:val="5"/>
  </w:num>
  <w:num w:numId="3" w16cid:durableId="1022249424">
    <w:abstractNumId w:val="9"/>
  </w:num>
  <w:num w:numId="4" w16cid:durableId="2089840814">
    <w:abstractNumId w:val="11"/>
  </w:num>
  <w:num w:numId="5" w16cid:durableId="168721855">
    <w:abstractNumId w:val="8"/>
  </w:num>
  <w:num w:numId="6" w16cid:durableId="1686906607">
    <w:abstractNumId w:val="24"/>
  </w:num>
  <w:num w:numId="7" w16cid:durableId="1680736819">
    <w:abstractNumId w:val="2"/>
  </w:num>
  <w:num w:numId="8" w16cid:durableId="290790992">
    <w:abstractNumId w:val="18"/>
  </w:num>
  <w:num w:numId="9" w16cid:durableId="655841455">
    <w:abstractNumId w:val="0"/>
  </w:num>
  <w:num w:numId="10" w16cid:durableId="2070490092">
    <w:abstractNumId w:val="20"/>
  </w:num>
  <w:num w:numId="11" w16cid:durableId="1151676813">
    <w:abstractNumId w:val="10"/>
  </w:num>
  <w:num w:numId="12" w16cid:durableId="450244507">
    <w:abstractNumId w:val="25"/>
  </w:num>
  <w:num w:numId="13" w16cid:durableId="2092848453">
    <w:abstractNumId w:val="23"/>
  </w:num>
  <w:num w:numId="14" w16cid:durableId="196818561">
    <w:abstractNumId w:val="13"/>
  </w:num>
  <w:num w:numId="15" w16cid:durableId="715812123">
    <w:abstractNumId w:val="16"/>
  </w:num>
  <w:num w:numId="16" w16cid:durableId="1736853914">
    <w:abstractNumId w:val="12"/>
  </w:num>
  <w:num w:numId="17" w16cid:durableId="1675377049">
    <w:abstractNumId w:val="15"/>
  </w:num>
  <w:num w:numId="18" w16cid:durableId="1339385806">
    <w:abstractNumId w:val="7"/>
  </w:num>
  <w:num w:numId="19" w16cid:durableId="503472632">
    <w:abstractNumId w:val="3"/>
  </w:num>
  <w:num w:numId="20" w16cid:durableId="1065496630">
    <w:abstractNumId w:val="17"/>
  </w:num>
  <w:num w:numId="21" w16cid:durableId="1454136561">
    <w:abstractNumId w:val="14"/>
  </w:num>
  <w:num w:numId="22" w16cid:durableId="1450246309">
    <w:abstractNumId w:val="6"/>
  </w:num>
  <w:num w:numId="23" w16cid:durableId="1728145081">
    <w:abstractNumId w:val="4"/>
  </w:num>
  <w:num w:numId="24" w16cid:durableId="498539535">
    <w:abstractNumId w:val="21"/>
  </w:num>
  <w:num w:numId="25" w16cid:durableId="411200419">
    <w:abstractNumId w:val="1"/>
  </w:num>
  <w:num w:numId="26" w16cid:durableId="1986656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58"/>
    <w:rsid w:val="00000B9B"/>
    <w:rsid w:val="0001493C"/>
    <w:rsid w:val="00015F42"/>
    <w:rsid w:val="0002661D"/>
    <w:rsid w:val="00031C8B"/>
    <w:rsid w:val="00035EC9"/>
    <w:rsid w:val="00037E8D"/>
    <w:rsid w:val="00043700"/>
    <w:rsid w:val="00045299"/>
    <w:rsid w:val="000467B8"/>
    <w:rsid w:val="00047570"/>
    <w:rsid w:val="00052118"/>
    <w:rsid w:val="00067169"/>
    <w:rsid w:val="00070003"/>
    <w:rsid w:val="00083F7F"/>
    <w:rsid w:val="00087606"/>
    <w:rsid w:val="000915B6"/>
    <w:rsid w:val="000A0F98"/>
    <w:rsid w:val="000A17E8"/>
    <w:rsid w:val="000A1CE4"/>
    <w:rsid w:val="000A43F8"/>
    <w:rsid w:val="000A4AF0"/>
    <w:rsid w:val="000A6102"/>
    <w:rsid w:val="000A77D8"/>
    <w:rsid w:val="000C1E59"/>
    <w:rsid w:val="000D3251"/>
    <w:rsid w:val="000E1067"/>
    <w:rsid w:val="000E2E5E"/>
    <w:rsid w:val="000E34D5"/>
    <w:rsid w:val="000E3DF7"/>
    <w:rsid w:val="000E3F29"/>
    <w:rsid w:val="000E3FD6"/>
    <w:rsid w:val="000E4C96"/>
    <w:rsid w:val="000E5A29"/>
    <w:rsid w:val="000F0B02"/>
    <w:rsid w:val="000F3063"/>
    <w:rsid w:val="000F46BE"/>
    <w:rsid w:val="000F53BC"/>
    <w:rsid w:val="00101E99"/>
    <w:rsid w:val="00106089"/>
    <w:rsid w:val="00107A37"/>
    <w:rsid w:val="0011260F"/>
    <w:rsid w:val="00114E33"/>
    <w:rsid w:val="00114F53"/>
    <w:rsid w:val="00122047"/>
    <w:rsid w:val="00124DDB"/>
    <w:rsid w:val="0012595C"/>
    <w:rsid w:val="00130A23"/>
    <w:rsid w:val="00131481"/>
    <w:rsid w:val="001322D6"/>
    <w:rsid w:val="00134048"/>
    <w:rsid w:val="00137BB9"/>
    <w:rsid w:val="001419A9"/>
    <w:rsid w:val="001444A7"/>
    <w:rsid w:val="00153EB6"/>
    <w:rsid w:val="00154D82"/>
    <w:rsid w:val="001558C6"/>
    <w:rsid w:val="001601EB"/>
    <w:rsid w:val="0016159A"/>
    <w:rsid w:val="0016271A"/>
    <w:rsid w:val="00165801"/>
    <w:rsid w:val="00165F53"/>
    <w:rsid w:val="00167113"/>
    <w:rsid w:val="00167146"/>
    <w:rsid w:val="00173B67"/>
    <w:rsid w:val="00175CFF"/>
    <w:rsid w:val="00176E5D"/>
    <w:rsid w:val="00194F3D"/>
    <w:rsid w:val="00196386"/>
    <w:rsid w:val="00196BCC"/>
    <w:rsid w:val="0019748E"/>
    <w:rsid w:val="001A01C4"/>
    <w:rsid w:val="001A0FE3"/>
    <w:rsid w:val="001A40BD"/>
    <w:rsid w:val="001A4278"/>
    <w:rsid w:val="001A5913"/>
    <w:rsid w:val="001A5CB3"/>
    <w:rsid w:val="001A5F6A"/>
    <w:rsid w:val="001B3948"/>
    <w:rsid w:val="001C2E4B"/>
    <w:rsid w:val="001D0A4A"/>
    <w:rsid w:val="001D226A"/>
    <w:rsid w:val="001D47FF"/>
    <w:rsid w:val="001D497E"/>
    <w:rsid w:val="001D7D45"/>
    <w:rsid w:val="001E08BB"/>
    <w:rsid w:val="001E0B6B"/>
    <w:rsid w:val="001E0C7C"/>
    <w:rsid w:val="001E1333"/>
    <w:rsid w:val="001F04B9"/>
    <w:rsid w:val="001F7505"/>
    <w:rsid w:val="00203D45"/>
    <w:rsid w:val="00206E06"/>
    <w:rsid w:val="00207F7C"/>
    <w:rsid w:val="002143A7"/>
    <w:rsid w:val="00214778"/>
    <w:rsid w:val="00221AD2"/>
    <w:rsid w:val="002225D4"/>
    <w:rsid w:val="002245EA"/>
    <w:rsid w:val="00226A8E"/>
    <w:rsid w:val="00232226"/>
    <w:rsid w:val="00234D32"/>
    <w:rsid w:val="00235858"/>
    <w:rsid w:val="00243856"/>
    <w:rsid w:val="00247BF8"/>
    <w:rsid w:val="002515F6"/>
    <w:rsid w:val="00252733"/>
    <w:rsid w:val="002536C7"/>
    <w:rsid w:val="0025565F"/>
    <w:rsid w:val="00256074"/>
    <w:rsid w:val="00266669"/>
    <w:rsid w:val="00273357"/>
    <w:rsid w:val="002738A5"/>
    <w:rsid w:val="002827B1"/>
    <w:rsid w:val="00283BB8"/>
    <w:rsid w:val="002842CB"/>
    <w:rsid w:val="00285305"/>
    <w:rsid w:val="002924F7"/>
    <w:rsid w:val="0029503E"/>
    <w:rsid w:val="0029630F"/>
    <w:rsid w:val="002A0E43"/>
    <w:rsid w:val="002A1A63"/>
    <w:rsid w:val="002A4D13"/>
    <w:rsid w:val="002A50EF"/>
    <w:rsid w:val="002A6EC5"/>
    <w:rsid w:val="002B0F9E"/>
    <w:rsid w:val="002B1537"/>
    <w:rsid w:val="002B3C60"/>
    <w:rsid w:val="002B7BE5"/>
    <w:rsid w:val="002C199D"/>
    <w:rsid w:val="002C3381"/>
    <w:rsid w:val="002C42E2"/>
    <w:rsid w:val="002C4FEE"/>
    <w:rsid w:val="002D1367"/>
    <w:rsid w:val="002D1387"/>
    <w:rsid w:val="002D790D"/>
    <w:rsid w:val="002E0FCB"/>
    <w:rsid w:val="002E1F82"/>
    <w:rsid w:val="002E468D"/>
    <w:rsid w:val="002E5DC0"/>
    <w:rsid w:val="002E70A3"/>
    <w:rsid w:val="002F2C12"/>
    <w:rsid w:val="002F4F27"/>
    <w:rsid w:val="002F77AD"/>
    <w:rsid w:val="00303734"/>
    <w:rsid w:val="003049B2"/>
    <w:rsid w:val="00305C6C"/>
    <w:rsid w:val="003107C4"/>
    <w:rsid w:val="003157AF"/>
    <w:rsid w:val="003162B6"/>
    <w:rsid w:val="00321BDE"/>
    <w:rsid w:val="00322AAA"/>
    <w:rsid w:val="00325479"/>
    <w:rsid w:val="003257D0"/>
    <w:rsid w:val="00326051"/>
    <w:rsid w:val="00326472"/>
    <w:rsid w:val="00326D6A"/>
    <w:rsid w:val="00327E42"/>
    <w:rsid w:val="00331526"/>
    <w:rsid w:val="00332F45"/>
    <w:rsid w:val="00337928"/>
    <w:rsid w:val="0034261B"/>
    <w:rsid w:val="0034409B"/>
    <w:rsid w:val="00346ADE"/>
    <w:rsid w:val="003520FF"/>
    <w:rsid w:val="003560D7"/>
    <w:rsid w:val="00356C1A"/>
    <w:rsid w:val="003613F6"/>
    <w:rsid w:val="00362376"/>
    <w:rsid w:val="00366786"/>
    <w:rsid w:val="003740DF"/>
    <w:rsid w:val="00377DD1"/>
    <w:rsid w:val="003813E0"/>
    <w:rsid w:val="00384C0B"/>
    <w:rsid w:val="0038659F"/>
    <w:rsid w:val="00387EEC"/>
    <w:rsid w:val="00390E3A"/>
    <w:rsid w:val="00393C34"/>
    <w:rsid w:val="00395F92"/>
    <w:rsid w:val="003A1BE1"/>
    <w:rsid w:val="003A3072"/>
    <w:rsid w:val="003A396D"/>
    <w:rsid w:val="003B2214"/>
    <w:rsid w:val="003B7ED8"/>
    <w:rsid w:val="003C0491"/>
    <w:rsid w:val="003D2AF2"/>
    <w:rsid w:val="003D48E1"/>
    <w:rsid w:val="003D5771"/>
    <w:rsid w:val="003E37EA"/>
    <w:rsid w:val="003F02A8"/>
    <w:rsid w:val="003F526F"/>
    <w:rsid w:val="003F5CEF"/>
    <w:rsid w:val="003F7F82"/>
    <w:rsid w:val="00401CE5"/>
    <w:rsid w:val="00404189"/>
    <w:rsid w:val="00406434"/>
    <w:rsid w:val="00413293"/>
    <w:rsid w:val="00414141"/>
    <w:rsid w:val="00416249"/>
    <w:rsid w:val="0043120D"/>
    <w:rsid w:val="00433F22"/>
    <w:rsid w:val="0043461D"/>
    <w:rsid w:val="004366EC"/>
    <w:rsid w:val="004415AD"/>
    <w:rsid w:val="00444BCF"/>
    <w:rsid w:val="00447DC5"/>
    <w:rsid w:val="00452DE8"/>
    <w:rsid w:val="004623F1"/>
    <w:rsid w:val="004630B7"/>
    <w:rsid w:val="00473569"/>
    <w:rsid w:val="004737C8"/>
    <w:rsid w:val="004750CA"/>
    <w:rsid w:val="00476780"/>
    <w:rsid w:val="00477910"/>
    <w:rsid w:val="0048080E"/>
    <w:rsid w:val="004829F1"/>
    <w:rsid w:val="00485728"/>
    <w:rsid w:val="00491F4A"/>
    <w:rsid w:val="0049457C"/>
    <w:rsid w:val="00495BA6"/>
    <w:rsid w:val="004A2DCA"/>
    <w:rsid w:val="004A33B0"/>
    <w:rsid w:val="004A58D2"/>
    <w:rsid w:val="004A6E16"/>
    <w:rsid w:val="004B6776"/>
    <w:rsid w:val="004C6C5F"/>
    <w:rsid w:val="004D46D4"/>
    <w:rsid w:val="004E3257"/>
    <w:rsid w:val="004E6C3D"/>
    <w:rsid w:val="004F0303"/>
    <w:rsid w:val="004F57C0"/>
    <w:rsid w:val="004F5C5E"/>
    <w:rsid w:val="004F663D"/>
    <w:rsid w:val="004F67CA"/>
    <w:rsid w:val="004F67EF"/>
    <w:rsid w:val="00500EA5"/>
    <w:rsid w:val="005101BA"/>
    <w:rsid w:val="005154AF"/>
    <w:rsid w:val="00517CFA"/>
    <w:rsid w:val="0053311F"/>
    <w:rsid w:val="00535D15"/>
    <w:rsid w:val="00536817"/>
    <w:rsid w:val="00537C44"/>
    <w:rsid w:val="00541649"/>
    <w:rsid w:val="005428FE"/>
    <w:rsid w:val="00544E9C"/>
    <w:rsid w:val="005500E1"/>
    <w:rsid w:val="005503DF"/>
    <w:rsid w:val="005509C4"/>
    <w:rsid w:val="0055556E"/>
    <w:rsid w:val="0056535D"/>
    <w:rsid w:val="00573BA7"/>
    <w:rsid w:val="00580410"/>
    <w:rsid w:val="00581AEC"/>
    <w:rsid w:val="00583229"/>
    <w:rsid w:val="0058443E"/>
    <w:rsid w:val="005919FB"/>
    <w:rsid w:val="00595810"/>
    <w:rsid w:val="005A2C95"/>
    <w:rsid w:val="005A315B"/>
    <w:rsid w:val="005A61EB"/>
    <w:rsid w:val="005B026D"/>
    <w:rsid w:val="005B084C"/>
    <w:rsid w:val="005B1304"/>
    <w:rsid w:val="005B17F4"/>
    <w:rsid w:val="005B721F"/>
    <w:rsid w:val="005B7938"/>
    <w:rsid w:val="005C36B1"/>
    <w:rsid w:val="005C3C3D"/>
    <w:rsid w:val="005C5C06"/>
    <w:rsid w:val="005E0E08"/>
    <w:rsid w:val="005E0E7F"/>
    <w:rsid w:val="005E67D9"/>
    <w:rsid w:val="005F0CDB"/>
    <w:rsid w:val="005F290C"/>
    <w:rsid w:val="00603239"/>
    <w:rsid w:val="0061434C"/>
    <w:rsid w:val="00614609"/>
    <w:rsid w:val="00615FA5"/>
    <w:rsid w:val="00616704"/>
    <w:rsid w:val="006214B8"/>
    <w:rsid w:val="00624E2C"/>
    <w:rsid w:val="00626E66"/>
    <w:rsid w:val="006302CD"/>
    <w:rsid w:val="00632F61"/>
    <w:rsid w:val="00635D2A"/>
    <w:rsid w:val="00643527"/>
    <w:rsid w:val="00644B6B"/>
    <w:rsid w:val="006518E8"/>
    <w:rsid w:val="00652D4B"/>
    <w:rsid w:val="0065519B"/>
    <w:rsid w:val="00655A83"/>
    <w:rsid w:val="00662999"/>
    <w:rsid w:val="00663986"/>
    <w:rsid w:val="0067599A"/>
    <w:rsid w:val="00675EF5"/>
    <w:rsid w:val="006815BA"/>
    <w:rsid w:val="00681C07"/>
    <w:rsid w:val="00692A9E"/>
    <w:rsid w:val="006A0C96"/>
    <w:rsid w:val="006A0DC1"/>
    <w:rsid w:val="006A17F9"/>
    <w:rsid w:val="006A2E60"/>
    <w:rsid w:val="006B3C66"/>
    <w:rsid w:val="006C0CFC"/>
    <w:rsid w:val="006C314D"/>
    <w:rsid w:val="006D0966"/>
    <w:rsid w:val="006D4F76"/>
    <w:rsid w:val="006E0AF7"/>
    <w:rsid w:val="006E16BA"/>
    <w:rsid w:val="006E289C"/>
    <w:rsid w:val="006E7855"/>
    <w:rsid w:val="006F1BB8"/>
    <w:rsid w:val="006F2FF5"/>
    <w:rsid w:val="006F332B"/>
    <w:rsid w:val="00701FA0"/>
    <w:rsid w:val="007023A5"/>
    <w:rsid w:val="00703625"/>
    <w:rsid w:val="00706DB4"/>
    <w:rsid w:val="00710482"/>
    <w:rsid w:val="007130F4"/>
    <w:rsid w:val="0071466E"/>
    <w:rsid w:val="00714C29"/>
    <w:rsid w:val="00716437"/>
    <w:rsid w:val="00717F03"/>
    <w:rsid w:val="0072745E"/>
    <w:rsid w:val="00736460"/>
    <w:rsid w:val="00737E26"/>
    <w:rsid w:val="00751692"/>
    <w:rsid w:val="0076557C"/>
    <w:rsid w:val="0077135A"/>
    <w:rsid w:val="0077479F"/>
    <w:rsid w:val="0077582A"/>
    <w:rsid w:val="0077632E"/>
    <w:rsid w:val="00780AD4"/>
    <w:rsid w:val="00781267"/>
    <w:rsid w:val="007846EB"/>
    <w:rsid w:val="00787CE1"/>
    <w:rsid w:val="00792B81"/>
    <w:rsid w:val="00793EA2"/>
    <w:rsid w:val="00795C90"/>
    <w:rsid w:val="007A428F"/>
    <w:rsid w:val="007B1749"/>
    <w:rsid w:val="007B59C0"/>
    <w:rsid w:val="007B7D6D"/>
    <w:rsid w:val="007D1EF5"/>
    <w:rsid w:val="007D1FF2"/>
    <w:rsid w:val="007D36DA"/>
    <w:rsid w:val="007D4CDA"/>
    <w:rsid w:val="007D561C"/>
    <w:rsid w:val="007D6E4A"/>
    <w:rsid w:val="007E63EF"/>
    <w:rsid w:val="007E7C32"/>
    <w:rsid w:val="007F3B29"/>
    <w:rsid w:val="007F490A"/>
    <w:rsid w:val="007F5ED8"/>
    <w:rsid w:val="007F7059"/>
    <w:rsid w:val="00802493"/>
    <w:rsid w:val="0080355C"/>
    <w:rsid w:val="00807EB5"/>
    <w:rsid w:val="008150FB"/>
    <w:rsid w:val="00815D58"/>
    <w:rsid w:val="00817C7F"/>
    <w:rsid w:val="0082088C"/>
    <w:rsid w:val="00825E7D"/>
    <w:rsid w:val="00832C53"/>
    <w:rsid w:val="00832D02"/>
    <w:rsid w:val="00834ED6"/>
    <w:rsid w:val="00837C62"/>
    <w:rsid w:val="008403C5"/>
    <w:rsid w:val="00841E29"/>
    <w:rsid w:val="00844085"/>
    <w:rsid w:val="008473F9"/>
    <w:rsid w:val="008522A4"/>
    <w:rsid w:val="00852B70"/>
    <w:rsid w:val="00853A8F"/>
    <w:rsid w:val="008602C3"/>
    <w:rsid w:val="00860A07"/>
    <w:rsid w:val="00862472"/>
    <w:rsid w:val="00865130"/>
    <w:rsid w:val="008660B2"/>
    <w:rsid w:val="008660F9"/>
    <w:rsid w:val="00870626"/>
    <w:rsid w:val="00870D50"/>
    <w:rsid w:val="00871437"/>
    <w:rsid w:val="0087193E"/>
    <w:rsid w:val="00874013"/>
    <w:rsid w:val="008748F7"/>
    <w:rsid w:val="00874915"/>
    <w:rsid w:val="00874EDF"/>
    <w:rsid w:val="0087731E"/>
    <w:rsid w:val="00881CA9"/>
    <w:rsid w:val="008848CA"/>
    <w:rsid w:val="00884D56"/>
    <w:rsid w:val="00891838"/>
    <w:rsid w:val="0089211A"/>
    <w:rsid w:val="0089410F"/>
    <w:rsid w:val="00894359"/>
    <w:rsid w:val="008951AA"/>
    <w:rsid w:val="0089584C"/>
    <w:rsid w:val="00897DFA"/>
    <w:rsid w:val="008A2626"/>
    <w:rsid w:val="008A67D7"/>
    <w:rsid w:val="008B01FC"/>
    <w:rsid w:val="008B3E1D"/>
    <w:rsid w:val="008B6536"/>
    <w:rsid w:val="008C062C"/>
    <w:rsid w:val="008C2D26"/>
    <w:rsid w:val="008C4F2B"/>
    <w:rsid w:val="008C5ED3"/>
    <w:rsid w:val="008C6DB7"/>
    <w:rsid w:val="008C79AB"/>
    <w:rsid w:val="008D3013"/>
    <w:rsid w:val="008D3703"/>
    <w:rsid w:val="008D7F33"/>
    <w:rsid w:val="008E3461"/>
    <w:rsid w:val="008E6F86"/>
    <w:rsid w:val="008F0B71"/>
    <w:rsid w:val="008F2116"/>
    <w:rsid w:val="008F2531"/>
    <w:rsid w:val="008F7377"/>
    <w:rsid w:val="00904BF3"/>
    <w:rsid w:val="00905356"/>
    <w:rsid w:val="009071C4"/>
    <w:rsid w:val="009140C4"/>
    <w:rsid w:val="00914CD7"/>
    <w:rsid w:val="00922984"/>
    <w:rsid w:val="009306EC"/>
    <w:rsid w:val="00931687"/>
    <w:rsid w:val="00935CD4"/>
    <w:rsid w:val="00945B97"/>
    <w:rsid w:val="009556AB"/>
    <w:rsid w:val="00955BC9"/>
    <w:rsid w:val="00960B4A"/>
    <w:rsid w:val="00971601"/>
    <w:rsid w:val="00972C75"/>
    <w:rsid w:val="009735B1"/>
    <w:rsid w:val="009769EE"/>
    <w:rsid w:val="00984B71"/>
    <w:rsid w:val="00985E84"/>
    <w:rsid w:val="00994ED1"/>
    <w:rsid w:val="009958FB"/>
    <w:rsid w:val="009960B1"/>
    <w:rsid w:val="009B14F1"/>
    <w:rsid w:val="009C244D"/>
    <w:rsid w:val="009C32E4"/>
    <w:rsid w:val="009C365B"/>
    <w:rsid w:val="009C3B9A"/>
    <w:rsid w:val="009C59CD"/>
    <w:rsid w:val="009C6C37"/>
    <w:rsid w:val="009D15F4"/>
    <w:rsid w:val="009D2240"/>
    <w:rsid w:val="009D2FF9"/>
    <w:rsid w:val="009E06A7"/>
    <w:rsid w:val="009E0799"/>
    <w:rsid w:val="009E07F6"/>
    <w:rsid w:val="009E3F6A"/>
    <w:rsid w:val="009E7EEF"/>
    <w:rsid w:val="009F102C"/>
    <w:rsid w:val="009F1E8E"/>
    <w:rsid w:val="009F39E3"/>
    <w:rsid w:val="00A01072"/>
    <w:rsid w:val="00A04A84"/>
    <w:rsid w:val="00A05108"/>
    <w:rsid w:val="00A06F70"/>
    <w:rsid w:val="00A071AE"/>
    <w:rsid w:val="00A10A7A"/>
    <w:rsid w:val="00A141EC"/>
    <w:rsid w:val="00A150BB"/>
    <w:rsid w:val="00A15EB9"/>
    <w:rsid w:val="00A17540"/>
    <w:rsid w:val="00A20178"/>
    <w:rsid w:val="00A209D3"/>
    <w:rsid w:val="00A24F74"/>
    <w:rsid w:val="00A25750"/>
    <w:rsid w:val="00A268E5"/>
    <w:rsid w:val="00A26D67"/>
    <w:rsid w:val="00A31FFC"/>
    <w:rsid w:val="00A328E6"/>
    <w:rsid w:val="00A40EDA"/>
    <w:rsid w:val="00A42C92"/>
    <w:rsid w:val="00A43626"/>
    <w:rsid w:val="00A43F25"/>
    <w:rsid w:val="00A450CF"/>
    <w:rsid w:val="00A464B1"/>
    <w:rsid w:val="00A54661"/>
    <w:rsid w:val="00A56650"/>
    <w:rsid w:val="00A62DE0"/>
    <w:rsid w:val="00A6403D"/>
    <w:rsid w:val="00A64C89"/>
    <w:rsid w:val="00A65986"/>
    <w:rsid w:val="00A65C95"/>
    <w:rsid w:val="00A66600"/>
    <w:rsid w:val="00A66F0D"/>
    <w:rsid w:val="00A72999"/>
    <w:rsid w:val="00A72B0B"/>
    <w:rsid w:val="00A7430A"/>
    <w:rsid w:val="00A760A3"/>
    <w:rsid w:val="00A858E4"/>
    <w:rsid w:val="00A90551"/>
    <w:rsid w:val="00A910DB"/>
    <w:rsid w:val="00A92674"/>
    <w:rsid w:val="00A9534E"/>
    <w:rsid w:val="00AA22EA"/>
    <w:rsid w:val="00AA53D7"/>
    <w:rsid w:val="00AB1C0B"/>
    <w:rsid w:val="00AB7341"/>
    <w:rsid w:val="00AB7DE8"/>
    <w:rsid w:val="00AC3C86"/>
    <w:rsid w:val="00AC51B7"/>
    <w:rsid w:val="00AD4B30"/>
    <w:rsid w:val="00AD4FBD"/>
    <w:rsid w:val="00AD61E6"/>
    <w:rsid w:val="00AE026F"/>
    <w:rsid w:val="00AE2228"/>
    <w:rsid w:val="00AF258E"/>
    <w:rsid w:val="00AF3445"/>
    <w:rsid w:val="00AF3C2E"/>
    <w:rsid w:val="00AF4791"/>
    <w:rsid w:val="00AF4B58"/>
    <w:rsid w:val="00AF5FA6"/>
    <w:rsid w:val="00B007EF"/>
    <w:rsid w:val="00B01F9F"/>
    <w:rsid w:val="00B02382"/>
    <w:rsid w:val="00B102BF"/>
    <w:rsid w:val="00B11C33"/>
    <w:rsid w:val="00B1703A"/>
    <w:rsid w:val="00B27F2F"/>
    <w:rsid w:val="00B32A24"/>
    <w:rsid w:val="00B3393C"/>
    <w:rsid w:val="00B36692"/>
    <w:rsid w:val="00B3705A"/>
    <w:rsid w:val="00B424BD"/>
    <w:rsid w:val="00B53D12"/>
    <w:rsid w:val="00B56C48"/>
    <w:rsid w:val="00B6013A"/>
    <w:rsid w:val="00B62396"/>
    <w:rsid w:val="00B6577F"/>
    <w:rsid w:val="00B65845"/>
    <w:rsid w:val="00B6639B"/>
    <w:rsid w:val="00B70A62"/>
    <w:rsid w:val="00B70C6C"/>
    <w:rsid w:val="00B7206D"/>
    <w:rsid w:val="00B73993"/>
    <w:rsid w:val="00B749FA"/>
    <w:rsid w:val="00B74F24"/>
    <w:rsid w:val="00B85610"/>
    <w:rsid w:val="00B91B30"/>
    <w:rsid w:val="00B94161"/>
    <w:rsid w:val="00B95993"/>
    <w:rsid w:val="00BA0364"/>
    <w:rsid w:val="00BA258E"/>
    <w:rsid w:val="00BA7EF7"/>
    <w:rsid w:val="00BB00A5"/>
    <w:rsid w:val="00BB2B60"/>
    <w:rsid w:val="00BB4F32"/>
    <w:rsid w:val="00BB79A4"/>
    <w:rsid w:val="00BC3425"/>
    <w:rsid w:val="00BC3849"/>
    <w:rsid w:val="00BC4F7B"/>
    <w:rsid w:val="00BD012B"/>
    <w:rsid w:val="00BD530E"/>
    <w:rsid w:val="00BE0E37"/>
    <w:rsid w:val="00BE31C0"/>
    <w:rsid w:val="00BE3246"/>
    <w:rsid w:val="00BE3833"/>
    <w:rsid w:val="00BE3A87"/>
    <w:rsid w:val="00BE58E6"/>
    <w:rsid w:val="00BE6691"/>
    <w:rsid w:val="00BF3322"/>
    <w:rsid w:val="00BF3F5B"/>
    <w:rsid w:val="00C0007F"/>
    <w:rsid w:val="00C00532"/>
    <w:rsid w:val="00C0237D"/>
    <w:rsid w:val="00C05F91"/>
    <w:rsid w:val="00C07585"/>
    <w:rsid w:val="00C103D6"/>
    <w:rsid w:val="00C10833"/>
    <w:rsid w:val="00C1288B"/>
    <w:rsid w:val="00C174EB"/>
    <w:rsid w:val="00C215A7"/>
    <w:rsid w:val="00C23B4A"/>
    <w:rsid w:val="00C247FB"/>
    <w:rsid w:val="00C304D6"/>
    <w:rsid w:val="00C3189A"/>
    <w:rsid w:val="00C35DE1"/>
    <w:rsid w:val="00C36308"/>
    <w:rsid w:val="00C37D62"/>
    <w:rsid w:val="00C400DE"/>
    <w:rsid w:val="00C40FA0"/>
    <w:rsid w:val="00C46B64"/>
    <w:rsid w:val="00C47026"/>
    <w:rsid w:val="00C47626"/>
    <w:rsid w:val="00C47A00"/>
    <w:rsid w:val="00C5190C"/>
    <w:rsid w:val="00C51EDB"/>
    <w:rsid w:val="00C576FC"/>
    <w:rsid w:val="00C61419"/>
    <w:rsid w:val="00C61D69"/>
    <w:rsid w:val="00C62A82"/>
    <w:rsid w:val="00C62FFC"/>
    <w:rsid w:val="00C643A0"/>
    <w:rsid w:val="00C714AA"/>
    <w:rsid w:val="00C71E8F"/>
    <w:rsid w:val="00C72778"/>
    <w:rsid w:val="00C7749A"/>
    <w:rsid w:val="00C85E02"/>
    <w:rsid w:val="00C87AB9"/>
    <w:rsid w:val="00C91B15"/>
    <w:rsid w:val="00C91F3A"/>
    <w:rsid w:val="00C92A6C"/>
    <w:rsid w:val="00C94699"/>
    <w:rsid w:val="00C960F7"/>
    <w:rsid w:val="00C97C74"/>
    <w:rsid w:val="00CA27F2"/>
    <w:rsid w:val="00CB311F"/>
    <w:rsid w:val="00CB63D3"/>
    <w:rsid w:val="00CC1389"/>
    <w:rsid w:val="00CC38C8"/>
    <w:rsid w:val="00CC5FAB"/>
    <w:rsid w:val="00CD0373"/>
    <w:rsid w:val="00CD2D4C"/>
    <w:rsid w:val="00CD48DA"/>
    <w:rsid w:val="00CE4C7A"/>
    <w:rsid w:val="00CE4E10"/>
    <w:rsid w:val="00CE5EBE"/>
    <w:rsid w:val="00CE61AD"/>
    <w:rsid w:val="00CE75BA"/>
    <w:rsid w:val="00CF205B"/>
    <w:rsid w:val="00CF3385"/>
    <w:rsid w:val="00CF3922"/>
    <w:rsid w:val="00CF3D5F"/>
    <w:rsid w:val="00D065E7"/>
    <w:rsid w:val="00D1040F"/>
    <w:rsid w:val="00D11F4B"/>
    <w:rsid w:val="00D144BB"/>
    <w:rsid w:val="00D14BD7"/>
    <w:rsid w:val="00D27EB4"/>
    <w:rsid w:val="00D27FBB"/>
    <w:rsid w:val="00D3262D"/>
    <w:rsid w:val="00D369F3"/>
    <w:rsid w:val="00D37ABD"/>
    <w:rsid w:val="00D437E8"/>
    <w:rsid w:val="00D4465E"/>
    <w:rsid w:val="00D44856"/>
    <w:rsid w:val="00D46351"/>
    <w:rsid w:val="00D47BF6"/>
    <w:rsid w:val="00D50A21"/>
    <w:rsid w:val="00D5309D"/>
    <w:rsid w:val="00D6050E"/>
    <w:rsid w:val="00D61B9B"/>
    <w:rsid w:val="00D6269E"/>
    <w:rsid w:val="00D644BB"/>
    <w:rsid w:val="00D712B2"/>
    <w:rsid w:val="00D82146"/>
    <w:rsid w:val="00D90B8E"/>
    <w:rsid w:val="00D92EC4"/>
    <w:rsid w:val="00DA0ED4"/>
    <w:rsid w:val="00DA235D"/>
    <w:rsid w:val="00DA7C68"/>
    <w:rsid w:val="00DB1540"/>
    <w:rsid w:val="00DB26EE"/>
    <w:rsid w:val="00DC2CC5"/>
    <w:rsid w:val="00DC2F67"/>
    <w:rsid w:val="00DC5C98"/>
    <w:rsid w:val="00DD62A0"/>
    <w:rsid w:val="00DE6F7E"/>
    <w:rsid w:val="00DF1B24"/>
    <w:rsid w:val="00DF27E2"/>
    <w:rsid w:val="00DF2C0C"/>
    <w:rsid w:val="00DF37AA"/>
    <w:rsid w:val="00DF66B9"/>
    <w:rsid w:val="00DF7616"/>
    <w:rsid w:val="00E00A6B"/>
    <w:rsid w:val="00E02959"/>
    <w:rsid w:val="00E075DF"/>
    <w:rsid w:val="00E07642"/>
    <w:rsid w:val="00E12D45"/>
    <w:rsid w:val="00E15B13"/>
    <w:rsid w:val="00E26C40"/>
    <w:rsid w:val="00E307E0"/>
    <w:rsid w:val="00E33079"/>
    <w:rsid w:val="00E37886"/>
    <w:rsid w:val="00E50F19"/>
    <w:rsid w:val="00E51750"/>
    <w:rsid w:val="00E54045"/>
    <w:rsid w:val="00E562C4"/>
    <w:rsid w:val="00E6004E"/>
    <w:rsid w:val="00E60C52"/>
    <w:rsid w:val="00E630C2"/>
    <w:rsid w:val="00E72706"/>
    <w:rsid w:val="00E76EE5"/>
    <w:rsid w:val="00E77AA3"/>
    <w:rsid w:val="00E86165"/>
    <w:rsid w:val="00E91BD2"/>
    <w:rsid w:val="00E91CC9"/>
    <w:rsid w:val="00E96A7B"/>
    <w:rsid w:val="00E97C7D"/>
    <w:rsid w:val="00E97D09"/>
    <w:rsid w:val="00EA5312"/>
    <w:rsid w:val="00EA7135"/>
    <w:rsid w:val="00EB3EEB"/>
    <w:rsid w:val="00EB59E3"/>
    <w:rsid w:val="00EC30AC"/>
    <w:rsid w:val="00EC3973"/>
    <w:rsid w:val="00ED2A6F"/>
    <w:rsid w:val="00ED414F"/>
    <w:rsid w:val="00EE23E2"/>
    <w:rsid w:val="00EE29D3"/>
    <w:rsid w:val="00EE3EA1"/>
    <w:rsid w:val="00EE6A76"/>
    <w:rsid w:val="00EE6B74"/>
    <w:rsid w:val="00EF2D49"/>
    <w:rsid w:val="00EF4068"/>
    <w:rsid w:val="00EF441F"/>
    <w:rsid w:val="00EF5B17"/>
    <w:rsid w:val="00F04E97"/>
    <w:rsid w:val="00F11758"/>
    <w:rsid w:val="00F11C66"/>
    <w:rsid w:val="00F1515A"/>
    <w:rsid w:val="00F156B2"/>
    <w:rsid w:val="00F16144"/>
    <w:rsid w:val="00F16CE9"/>
    <w:rsid w:val="00F240C9"/>
    <w:rsid w:val="00F247B4"/>
    <w:rsid w:val="00F25760"/>
    <w:rsid w:val="00F32436"/>
    <w:rsid w:val="00F36CCA"/>
    <w:rsid w:val="00F41CF1"/>
    <w:rsid w:val="00F434C9"/>
    <w:rsid w:val="00F442BD"/>
    <w:rsid w:val="00F47400"/>
    <w:rsid w:val="00F475DB"/>
    <w:rsid w:val="00F5093F"/>
    <w:rsid w:val="00F50C33"/>
    <w:rsid w:val="00F626C8"/>
    <w:rsid w:val="00F63D21"/>
    <w:rsid w:val="00F67D77"/>
    <w:rsid w:val="00F74813"/>
    <w:rsid w:val="00F757B4"/>
    <w:rsid w:val="00F851FF"/>
    <w:rsid w:val="00F93853"/>
    <w:rsid w:val="00F93A2A"/>
    <w:rsid w:val="00FA23C9"/>
    <w:rsid w:val="00FA311A"/>
    <w:rsid w:val="00FA60B2"/>
    <w:rsid w:val="00FB0CCE"/>
    <w:rsid w:val="00FB7828"/>
    <w:rsid w:val="00FC2E66"/>
    <w:rsid w:val="00FC4B8F"/>
    <w:rsid w:val="00FD4B94"/>
    <w:rsid w:val="00FE02E0"/>
    <w:rsid w:val="00FE1CD6"/>
    <w:rsid w:val="00FE3BE7"/>
    <w:rsid w:val="00FE665C"/>
    <w:rsid w:val="00FF3690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EB34C"/>
  <w15:chartTrackingRefBased/>
  <w15:docId w15:val="{49B0DFF1-40B8-4000-A20E-A6B3DB41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71A"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234D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lu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b/>
      <w:sz w:val="28"/>
      <w:szCs w:val="20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pPr>
      <w:jc w:val="both"/>
    </w:pPr>
    <w:rPr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link w:val="AntetCaracter"/>
    <w:rsid w:val="00874EDF"/>
    <w:pPr>
      <w:tabs>
        <w:tab w:val="center" w:pos="4680"/>
        <w:tab w:val="right" w:pos="9360"/>
      </w:tabs>
    </w:pPr>
    <w:rPr>
      <w:lang w:val="x-none"/>
    </w:rPr>
  </w:style>
  <w:style w:type="character" w:customStyle="1" w:styleId="AntetCaracter">
    <w:name w:val="Antet Caracter"/>
    <w:link w:val="Antet"/>
    <w:rsid w:val="00874EDF"/>
    <w:rPr>
      <w:sz w:val="24"/>
      <w:szCs w:val="24"/>
      <w:lang w:eastAsia="en-US" w:bidi="ar-SA"/>
    </w:rPr>
  </w:style>
  <w:style w:type="paragraph" w:styleId="Subsol">
    <w:name w:val="footer"/>
    <w:basedOn w:val="Normal"/>
    <w:link w:val="SubsolCaracter"/>
    <w:rsid w:val="00874EDF"/>
    <w:pPr>
      <w:tabs>
        <w:tab w:val="center" w:pos="4680"/>
        <w:tab w:val="right" w:pos="9360"/>
      </w:tabs>
    </w:pPr>
    <w:rPr>
      <w:lang w:val="x-none"/>
    </w:rPr>
  </w:style>
  <w:style w:type="character" w:customStyle="1" w:styleId="SubsolCaracter">
    <w:name w:val="Subsol Caracter"/>
    <w:link w:val="Subsol"/>
    <w:rsid w:val="00874EDF"/>
    <w:rPr>
      <w:sz w:val="24"/>
      <w:szCs w:val="24"/>
      <w:lang w:eastAsia="en-US" w:bidi="ar-SA"/>
    </w:rPr>
  </w:style>
  <w:style w:type="paragraph" w:customStyle="1" w:styleId="ZDGName">
    <w:name w:val="Z_DGName"/>
    <w:basedOn w:val="Normal"/>
    <w:rsid w:val="00C61D69"/>
    <w:pPr>
      <w:ind w:right="85"/>
      <w:jc w:val="both"/>
    </w:pPr>
    <w:rPr>
      <w:rFonts w:ascii="Arial" w:hAnsi="Arial"/>
      <w:sz w:val="16"/>
      <w:szCs w:val="20"/>
      <w:lang w:val="fr-FR"/>
    </w:rPr>
  </w:style>
  <w:style w:type="character" w:customStyle="1" w:styleId="CharChar3">
    <w:name w:val="Char Char3"/>
    <w:rsid w:val="008660F9"/>
    <w:rPr>
      <w:sz w:val="24"/>
      <w:szCs w:val="24"/>
      <w:lang w:eastAsia="ro-RO"/>
    </w:rPr>
  </w:style>
  <w:style w:type="character" w:customStyle="1" w:styleId="CharChar2">
    <w:name w:val="Char Char2"/>
    <w:rsid w:val="008660F9"/>
    <w:rPr>
      <w:sz w:val="24"/>
      <w:szCs w:val="24"/>
      <w:lang w:eastAsia="ro-RO"/>
    </w:rPr>
  </w:style>
  <w:style w:type="paragraph" w:customStyle="1" w:styleId="headercodcond">
    <w:name w:val="header codcond"/>
    <w:basedOn w:val="Normal"/>
    <w:rsid w:val="008660F9"/>
    <w:pPr>
      <w:spacing w:line="288" w:lineRule="auto"/>
      <w:jc w:val="center"/>
    </w:pPr>
    <w:rPr>
      <w:rFonts w:ascii="Arial" w:hAnsi="Arial" w:cs="Arial"/>
      <w:b/>
      <w:noProof/>
      <w:szCs w:val="22"/>
      <w:lang w:val="ro-RO"/>
    </w:rPr>
  </w:style>
  <w:style w:type="paragraph" w:customStyle="1" w:styleId="Style10">
    <w:name w:val="Style10"/>
    <w:basedOn w:val="Normal"/>
    <w:rsid w:val="008660F9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26">
    <w:name w:val="Style26"/>
    <w:basedOn w:val="Normal"/>
    <w:rsid w:val="008660F9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Georgia" w:hAnsi="Georgia"/>
    </w:rPr>
  </w:style>
  <w:style w:type="paragraph" w:customStyle="1" w:styleId="Style45">
    <w:name w:val="Style45"/>
    <w:basedOn w:val="Normal"/>
    <w:rsid w:val="008660F9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0">
    <w:name w:val="Font Style130"/>
    <w:rsid w:val="008660F9"/>
    <w:rPr>
      <w:rFonts w:ascii="Calibri" w:hAnsi="Calibri" w:cs="Calibri"/>
      <w:b/>
      <w:bCs/>
      <w:sz w:val="20"/>
      <w:szCs w:val="20"/>
    </w:rPr>
  </w:style>
  <w:style w:type="character" w:customStyle="1" w:styleId="FontStyle131">
    <w:name w:val="Font Style131"/>
    <w:rsid w:val="008660F9"/>
    <w:rPr>
      <w:rFonts w:ascii="Calibri" w:hAnsi="Calibri" w:cs="Calibri"/>
      <w:sz w:val="20"/>
      <w:szCs w:val="20"/>
    </w:rPr>
  </w:style>
  <w:style w:type="character" w:styleId="Robust">
    <w:name w:val="Strong"/>
    <w:uiPriority w:val="22"/>
    <w:qFormat/>
    <w:rsid w:val="00234D32"/>
    <w:rPr>
      <w:b/>
      <w:bCs/>
    </w:rPr>
  </w:style>
  <w:style w:type="character" w:customStyle="1" w:styleId="Titlu2Caracter">
    <w:name w:val="Titlu 2 Caracter"/>
    <w:link w:val="Titlu2"/>
    <w:semiHidden/>
    <w:rsid w:val="00234D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rsid w:val="008D3703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rsid w:val="008D3703"/>
    <w:rPr>
      <w:rFonts w:ascii="Tahoma" w:hAnsi="Tahoma" w:cs="Tahoma"/>
      <w:sz w:val="16"/>
      <w:szCs w:val="16"/>
    </w:rPr>
  </w:style>
  <w:style w:type="character" w:customStyle="1" w:styleId="CorptextCaracter">
    <w:name w:val="Corp text Caracter"/>
    <w:link w:val="Corptext"/>
    <w:rsid w:val="0016271A"/>
    <w:rPr>
      <w:sz w:val="28"/>
      <w:lang w:val="en-US" w:eastAsia="en-US"/>
    </w:rPr>
  </w:style>
  <w:style w:type="table" w:styleId="Tabelgril">
    <w:name w:val="Table Grid"/>
    <w:basedOn w:val="TabelNormal"/>
    <w:rsid w:val="004E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uiPriority w:val="99"/>
    <w:semiHidden/>
    <w:unhideWhenUsed/>
    <w:rsid w:val="00881CA9"/>
    <w:rPr>
      <w:color w:val="605E5C"/>
      <w:shd w:val="clear" w:color="auto" w:fill="E1DFDD"/>
    </w:rPr>
  </w:style>
  <w:style w:type="character" w:styleId="Textsubstituent">
    <w:name w:val="Placeholder Text"/>
    <w:basedOn w:val="Fontdeparagrafimplicit"/>
    <w:uiPriority w:val="99"/>
    <w:semiHidden/>
    <w:rsid w:val="00F41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my-kind-voice/id16346280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h2Cv99nby8&amp;ab_channel=BII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qTXN4-dCaM&amp;ab_channel=NorsensusMediafo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CentroZaffiria.VO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0CA50-35CB-4A0F-93B2-FD0223DB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ACORD DE PARTENERIAT MEDIA</vt:lpstr>
      <vt:lpstr>ACORD DE PARTENERIAT MEDIA</vt:lpstr>
    </vt:vector>
  </TitlesOfParts>
  <Company>Namco</Company>
  <LinksUpToDate>false</LinksUpToDate>
  <CharactersWithSpaces>3926</CharactersWithSpaces>
  <SharedDoc>false</SharedDoc>
  <HLinks>
    <vt:vector size="36" baseType="variant">
      <vt:variant>
        <vt:i4>1638426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https://www.facebook.com/i.bucovina/</vt:lpwstr>
      </vt:variant>
      <vt:variant>
        <vt:lpwstr/>
      </vt:variant>
      <vt:variant>
        <vt:i4>4456530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https://www.facebook.com/cyberbullyingsuceava</vt:lpwstr>
      </vt:variant>
      <vt:variant>
        <vt:lpwstr/>
      </vt:variant>
      <vt:variant>
        <vt:i4>4259937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https://www.youtube.com/watch?v=Ch2Cv99nby8&amp;ab_channel=BIICT</vt:lpwstr>
      </vt:variant>
      <vt:variant>
        <vt:lpwstr/>
      </vt:variant>
      <vt:variant>
        <vt:i4>3080277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https://www.youtube.com/watch?v=6qTXN4-dCaM&amp;ab_channel=NorsensusMediaforum</vt:lpwstr>
      </vt:variant>
      <vt:variant>
        <vt:lpwstr/>
      </vt:variant>
      <vt:variant>
        <vt:i4>2818087</vt:i4>
      </vt:variant>
      <vt:variant>
        <vt:i4>3</vt:i4>
      </vt:variant>
      <vt:variant>
        <vt:i4>0</vt:i4>
      </vt:variant>
      <vt:variant>
        <vt:i4>5</vt:i4>
      </vt:variant>
      <vt:variant>
        <vt:lpwstr>https://play.google.com/store/apps/details?id=com.CentroZaffiria.VOICE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https://apps.apple.com/us/app/my-kind-voice/id1634628055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PARTNERSHIP AGREEMENT</dc:title>
  <dc:subject/>
  <dc:creator>Rebeca</dc:creator>
  <cp:keywords/>
  <dc:description/>
  <cp:lastModifiedBy>Alina  Adomnicai</cp:lastModifiedBy>
  <cp:revision>1</cp:revision>
  <cp:lastPrinted>2020-01-13T08:14:00Z</cp:lastPrinted>
  <dcterms:created xsi:type="dcterms:W3CDTF">2022-12-20T13:55:00Z</dcterms:created>
  <dcterms:modified xsi:type="dcterms:W3CDTF">2022-12-20T14:04:00Z</dcterms:modified>
  <cp:category/>
</cp:coreProperties>
</file>